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EC34A" w14:textId="6F072D9D" w:rsidR="007D71DC" w:rsidRDefault="0098319F" w:rsidP="0098319F">
      <w:pPr>
        <w:jc w:val="center"/>
        <w:rPr>
          <w:rFonts w:ascii="Arial Narrow" w:hAnsi="Arial Narrow" w:cs="Arial"/>
          <w:b/>
          <w:sz w:val="24"/>
          <w:szCs w:val="24"/>
        </w:rPr>
      </w:pPr>
      <w:bookmarkStart w:id="0" w:name="_GoBack"/>
      <w:bookmarkEnd w:id="0"/>
      <w:r>
        <w:rPr>
          <w:rFonts w:ascii="Arial Narrow" w:hAnsi="Arial Narrow" w:cs="Arial"/>
          <w:b/>
          <w:sz w:val="24"/>
          <w:szCs w:val="24"/>
        </w:rPr>
        <w:t>APPEAL QUESTIONNAIRE</w:t>
      </w:r>
    </w:p>
    <w:p w14:paraId="6D2826F9" w14:textId="77777777"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 w:eastAsia="Times New Roman" w:hAnsi="Arial" w:cs="Arial"/>
          <w:b/>
          <w:bCs/>
          <w:sz w:val="24"/>
          <w:szCs w:val="24"/>
          <w:lang w:eastAsia="en-GB"/>
        </w:rPr>
        <w:t xml:space="preserve">Appellant’s contact information: </w:t>
      </w:r>
    </w:p>
    <w:p w14:paraId="1E355BE1" w14:textId="0218946E" w:rsidR="006753DD" w:rsidRDefault="006753DD" w:rsidP="006753DD">
      <w:p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Name:</w:t>
      </w:r>
      <w:r>
        <w:rPr>
          <w:rFonts w:ascii="ArialMT" w:eastAsia="Times New Roman" w:hAnsi="ArialMT" w:cs="Times New Roman"/>
          <w:sz w:val="24"/>
          <w:szCs w:val="24"/>
          <w:lang w:eastAsia="en-GB"/>
        </w:rPr>
        <w:t xml:space="preserve">  _____________________________</w:t>
      </w:r>
      <w:r w:rsidRPr="006753DD">
        <w:rPr>
          <w:rFonts w:ascii="ArialMT" w:eastAsia="Times New Roman" w:hAnsi="ArialMT" w:cs="Times New Roman"/>
          <w:sz w:val="24"/>
          <w:szCs w:val="24"/>
          <w:lang w:eastAsia="en-GB"/>
        </w:rPr>
        <w:t xml:space="preserve"> </w:t>
      </w:r>
    </w:p>
    <w:p w14:paraId="386C1D16" w14:textId="73D27A33"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MT" w:eastAsia="Times New Roman" w:hAnsi="ArialMT" w:cs="Times New Roman"/>
          <w:sz w:val="24"/>
          <w:szCs w:val="24"/>
          <w:lang w:eastAsia="en-GB"/>
        </w:rPr>
        <w:t>Address:</w:t>
      </w:r>
      <w:r>
        <w:rPr>
          <w:rFonts w:ascii="ArialMT" w:eastAsia="Times New Roman" w:hAnsi="ArialMT" w:cs="Times New Roman"/>
          <w:sz w:val="24"/>
          <w:szCs w:val="24"/>
          <w:lang w:eastAsia="en-GB"/>
        </w:rPr>
        <w:t xml:space="preserve"> ______________________________________________</w:t>
      </w:r>
      <w:r w:rsidRPr="006753DD">
        <w:rPr>
          <w:rFonts w:ascii="ArialMT" w:eastAsia="Times New Roman" w:hAnsi="ArialMT" w:cs="Times New Roman"/>
          <w:sz w:val="24"/>
          <w:szCs w:val="24"/>
          <w:lang w:eastAsia="en-GB"/>
        </w:rPr>
        <w:t xml:space="preserve"> </w:t>
      </w:r>
    </w:p>
    <w:p w14:paraId="043BDB65" w14:textId="43CCE4EB" w:rsidR="006753DD" w:rsidRDefault="006753DD" w:rsidP="006753DD">
      <w:p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Phone: </w:t>
      </w:r>
      <w:r>
        <w:rPr>
          <w:rFonts w:ascii="ArialMT" w:eastAsia="Times New Roman" w:hAnsi="ArialMT" w:cs="Times New Roman"/>
          <w:sz w:val="24"/>
          <w:szCs w:val="24"/>
          <w:lang w:eastAsia="en-GB"/>
        </w:rPr>
        <w:t>_________________________</w:t>
      </w:r>
    </w:p>
    <w:p w14:paraId="7D154623" w14:textId="0587284B" w:rsidR="006753DD" w:rsidRDefault="006753DD" w:rsidP="006753DD">
      <w:p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Cell: </w:t>
      </w:r>
      <w:r>
        <w:rPr>
          <w:rFonts w:ascii="ArialMT" w:eastAsia="Times New Roman" w:hAnsi="ArialMT" w:cs="Times New Roman"/>
          <w:sz w:val="24"/>
          <w:szCs w:val="24"/>
          <w:lang w:eastAsia="en-GB"/>
        </w:rPr>
        <w:t>___________________________</w:t>
      </w:r>
    </w:p>
    <w:p w14:paraId="26A4ADEF" w14:textId="79255017"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MT" w:eastAsia="Times New Roman" w:hAnsi="ArialMT" w:cs="Times New Roman"/>
          <w:sz w:val="24"/>
          <w:szCs w:val="24"/>
          <w:lang w:eastAsia="en-GB"/>
        </w:rPr>
        <w:t xml:space="preserve">Email: </w:t>
      </w:r>
      <w:r>
        <w:rPr>
          <w:rFonts w:ascii="ArialMT" w:eastAsia="Times New Roman" w:hAnsi="ArialMT" w:cs="Times New Roman"/>
          <w:sz w:val="24"/>
          <w:szCs w:val="24"/>
          <w:lang w:eastAsia="en-GB"/>
        </w:rPr>
        <w:t>__________________________</w:t>
      </w:r>
    </w:p>
    <w:p w14:paraId="3AE4FF63" w14:textId="77777777" w:rsidR="006753DD" w:rsidRDefault="006753DD" w:rsidP="006753DD">
      <w:pPr>
        <w:spacing w:before="100" w:beforeAutospacing="1" w:after="100" w:afterAutospacing="1" w:line="240" w:lineRule="auto"/>
        <w:rPr>
          <w:rFonts w:ascii="Arial" w:eastAsia="Times New Roman" w:hAnsi="Arial" w:cs="Arial"/>
          <w:b/>
          <w:bCs/>
          <w:sz w:val="24"/>
          <w:szCs w:val="24"/>
          <w:lang w:eastAsia="en-GB"/>
        </w:rPr>
      </w:pPr>
    </w:p>
    <w:p w14:paraId="35EF94FA" w14:textId="277E7F43"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 w:eastAsia="Times New Roman" w:hAnsi="Arial" w:cs="Arial"/>
          <w:b/>
          <w:bCs/>
          <w:sz w:val="24"/>
          <w:szCs w:val="24"/>
          <w:lang w:eastAsia="en-GB"/>
        </w:rPr>
        <w:t xml:space="preserve">Project information: </w:t>
      </w:r>
    </w:p>
    <w:p w14:paraId="43330320" w14:textId="05191635"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MT" w:eastAsia="Times New Roman" w:hAnsi="ArialMT" w:cs="Times New Roman"/>
          <w:sz w:val="24"/>
          <w:szCs w:val="24"/>
          <w:lang w:eastAsia="en-GB"/>
        </w:rPr>
        <w:t xml:space="preserve">Project name: </w:t>
      </w:r>
      <w:r w:rsidRPr="000C5555">
        <w:rPr>
          <w:rFonts w:ascii="ArialMT" w:eastAsia="Times New Roman" w:hAnsi="ArialMT" w:cs="Times New Roman"/>
          <w:b/>
          <w:bCs/>
          <w:sz w:val="24"/>
          <w:szCs w:val="24"/>
          <w:u w:val="single"/>
          <w:lang w:eastAsia="en-GB"/>
        </w:rPr>
        <w:t>Establishment of the Sea Based Aquaculture Development Zone (ADZ) in Algoa Bay</w:t>
      </w:r>
    </w:p>
    <w:p w14:paraId="170BC755" w14:textId="04AA1688"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6753DD">
        <w:rPr>
          <w:rFonts w:ascii="ArialMT" w:eastAsia="Times New Roman" w:hAnsi="ArialMT" w:cs="Times New Roman"/>
          <w:sz w:val="24"/>
          <w:szCs w:val="24"/>
          <w:lang w:eastAsia="en-GB"/>
        </w:rPr>
        <w:t>Authorisation register number as on environmental authorisation:</w:t>
      </w:r>
      <w:r>
        <w:rPr>
          <w:rFonts w:ascii="ArialMT" w:eastAsia="Times New Roman" w:hAnsi="ArialMT" w:cs="Times New Roman"/>
          <w:sz w:val="24"/>
          <w:szCs w:val="24"/>
          <w:lang w:eastAsia="en-GB"/>
        </w:rPr>
        <w:t xml:space="preserve"> </w:t>
      </w:r>
      <w:r w:rsidRPr="000C5555">
        <w:rPr>
          <w:rFonts w:ascii="ArialMT" w:eastAsia="Times New Roman" w:hAnsi="ArialMT" w:cs="Times New Roman"/>
          <w:b/>
          <w:bCs/>
          <w:sz w:val="24"/>
          <w:szCs w:val="24"/>
          <w:u w:val="single"/>
          <w:lang w:eastAsia="en-GB"/>
        </w:rPr>
        <w:t>14/12/16/3/3/1/2055</w:t>
      </w:r>
    </w:p>
    <w:p w14:paraId="39EAC027" w14:textId="6F21B430"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MT" w:eastAsia="Times New Roman" w:hAnsi="ArialMT" w:cs="Times New Roman"/>
          <w:sz w:val="24"/>
          <w:szCs w:val="24"/>
          <w:lang w:eastAsia="en-GB"/>
        </w:rPr>
        <w:t xml:space="preserve">Authorisation date as on environmental authorisation: </w:t>
      </w:r>
      <w:r w:rsidRPr="000C5555">
        <w:rPr>
          <w:rFonts w:ascii="ArialMT" w:eastAsia="Times New Roman" w:hAnsi="ArialMT" w:cs="Times New Roman"/>
          <w:b/>
          <w:bCs/>
          <w:sz w:val="24"/>
          <w:szCs w:val="24"/>
          <w:u w:val="single"/>
          <w:lang w:eastAsia="en-GB"/>
        </w:rPr>
        <w:t>26 February 2020</w:t>
      </w:r>
    </w:p>
    <w:p w14:paraId="7DDA5B73" w14:textId="77777777" w:rsidR="006753DD" w:rsidRPr="006753DD" w:rsidRDefault="006753DD" w:rsidP="006753DD">
      <w:pPr>
        <w:spacing w:before="100" w:beforeAutospacing="1" w:after="100" w:afterAutospacing="1" w:line="240" w:lineRule="auto"/>
        <w:rPr>
          <w:rFonts w:ascii="Times New Roman" w:eastAsia="Times New Roman" w:hAnsi="Times New Roman" w:cs="Times New Roman"/>
          <w:sz w:val="24"/>
          <w:szCs w:val="24"/>
          <w:lang w:eastAsia="en-GB"/>
        </w:rPr>
      </w:pPr>
      <w:r w:rsidRPr="006753DD">
        <w:rPr>
          <w:rFonts w:ascii="Arial" w:eastAsia="Times New Roman" w:hAnsi="Arial" w:cs="Arial"/>
          <w:b/>
          <w:bCs/>
          <w:i/>
          <w:iCs/>
          <w:sz w:val="24"/>
          <w:szCs w:val="24"/>
          <w:lang w:eastAsia="en-GB"/>
        </w:rPr>
        <w:t>IMPORTANT! Please note</w:t>
      </w:r>
      <w:r w:rsidRPr="006753DD">
        <w:rPr>
          <w:rFonts w:ascii="Arial" w:eastAsia="Times New Roman" w:hAnsi="Arial" w:cs="Arial"/>
          <w:i/>
          <w:iCs/>
          <w:sz w:val="24"/>
          <w:szCs w:val="24"/>
          <w:lang w:eastAsia="en-GB"/>
        </w:rPr>
        <w:t xml:space="preserve">: </w:t>
      </w:r>
    </w:p>
    <w:p w14:paraId="3CF34F53" w14:textId="77777777" w:rsidR="006753DD" w:rsidRPr="006753DD" w:rsidRDefault="006753DD" w:rsidP="006753DD">
      <w:pPr>
        <w:numPr>
          <w:ilvl w:val="0"/>
          <w:numId w:val="35"/>
        </w:numPr>
        <w:spacing w:before="100" w:beforeAutospacing="1" w:after="100" w:afterAutospacing="1" w:line="240" w:lineRule="auto"/>
        <w:rPr>
          <w:rFonts w:ascii="SymbolMT" w:eastAsia="Times New Roman" w:hAnsi="SymbolMT" w:cs="Times New Roman"/>
          <w:sz w:val="24"/>
          <w:szCs w:val="24"/>
          <w:lang w:eastAsia="en-GB"/>
        </w:rPr>
      </w:pPr>
      <w:r w:rsidRPr="006753DD">
        <w:rPr>
          <w:rFonts w:ascii="Arial" w:eastAsia="Times New Roman" w:hAnsi="Arial" w:cs="Arial"/>
          <w:i/>
          <w:iCs/>
          <w:sz w:val="24"/>
          <w:szCs w:val="24"/>
          <w:lang w:eastAsia="en-GB"/>
        </w:rPr>
        <w:t xml:space="preserve">The decision of the department is reflected in the letter of authorisation or rejection. The conditions of approval are contained in the environmental authorisation document, attached to the authorisation letter. </w:t>
      </w:r>
    </w:p>
    <w:p w14:paraId="5D37096E" w14:textId="77777777" w:rsidR="006753DD" w:rsidRPr="006753DD" w:rsidRDefault="006753DD" w:rsidP="006753DD">
      <w:pPr>
        <w:numPr>
          <w:ilvl w:val="0"/>
          <w:numId w:val="35"/>
        </w:numPr>
        <w:spacing w:before="100" w:beforeAutospacing="1" w:after="100" w:afterAutospacing="1" w:line="240" w:lineRule="auto"/>
        <w:rPr>
          <w:rFonts w:ascii="SymbolMT" w:eastAsia="Times New Roman" w:hAnsi="SymbolMT" w:cs="Times New Roman"/>
          <w:sz w:val="24"/>
          <w:szCs w:val="24"/>
          <w:lang w:eastAsia="en-GB"/>
        </w:rPr>
      </w:pPr>
      <w:r w:rsidRPr="006753DD">
        <w:rPr>
          <w:rFonts w:ascii="Arial" w:eastAsia="Times New Roman" w:hAnsi="Arial" w:cs="Arial"/>
          <w:i/>
          <w:iCs/>
          <w:sz w:val="24"/>
          <w:szCs w:val="24"/>
          <w:lang w:eastAsia="en-GB"/>
        </w:rPr>
        <w:t xml:space="preserve">The appeal must be accompanied by all relevant supporting documents or copies of these that are certified as true by a commissioner of oaths. </w:t>
      </w:r>
    </w:p>
    <w:p w14:paraId="2371987B" w14:textId="77777777" w:rsidR="006753DD" w:rsidRPr="006753DD" w:rsidRDefault="006753DD" w:rsidP="006753DD">
      <w:pPr>
        <w:numPr>
          <w:ilvl w:val="0"/>
          <w:numId w:val="35"/>
        </w:numPr>
        <w:spacing w:before="100" w:beforeAutospacing="1" w:after="100" w:afterAutospacing="1" w:line="240" w:lineRule="auto"/>
        <w:rPr>
          <w:rFonts w:ascii="SymbolMT" w:eastAsia="Times New Roman" w:hAnsi="SymbolMT" w:cs="Times New Roman"/>
          <w:sz w:val="24"/>
          <w:szCs w:val="24"/>
          <w:lang w:eastAsia="en-GB"/>
        </w:rPr>
      </w:pPr>
      <w:r w:rsidRPr="006753DD">
        <w:rPr>
          <w:rFonts w:ascii="Arial" w:eastAsia="Times New Roman" w:hAnsi="Arial" w:cs="Arial"/>
          <w:i/>
          <w:iCs/>
          <w:sz w:val="24"/>
          <w:szCs w:val="24"/>
          <w:lang w:eastAsia="en-GB"/>
        </w:rPr>
        <w:lastRenderedPageBreak/>
        <w:t xml:space="preserve">The grounds of your appeal and the facts upon which they rest must be set out. You should formulate your objections or concerns as averments and not as questions about the project. Please therefore refrain from material or remarks that do not contribute to the merits of your appeal. </w:t>
      </w:r>
    </w:p>
    <w:p w14:paraId="150EB352" w14:textId="31DF3059" w:rsidR="006753DD" w:rsidRPr="006753DD" w:rsidRDefault="006753DD" w:rsidP="006753DD">
      <w:pPr>
        <w:numPr>
          <w:ilvl w:val="0"/>
          <w:numId w:val="35"/>
        </w:numPr>
        <w:spacing w:before="100" w:beforeAutospacing="1" w:after="100" w:afterAutospacing="1" w:line="240" w:lineRule="auto"/>
        <w:rPr>
          <w:rFonts w:ascii="SymbolMT" w:eastAsia="Times New Roman" w:hAnsi="SymbolMT" w:cs="Times New Roman"/>
          <w:sz w:val="24"/>
          <w:szCs w:val="24"/>
          <w:lang w:eastAsia="en-GB"/>
        </w:rPr>
      </w:pPr>
      <w:r w:rsidRPr="006753DD">
        <w:rPr>
          <w:rFonts w:ascii="Arial" w:eastAsia="Times New Roman" w:hAnsi="Arial" w:cs="Arial"/>
          <w:i/>
          <w:iCs/>
          <w:sz w:val="24"/>
          <w:szCs w:val="24"/>
          <w:lang w:eastAsia="en-GB"/>
        </w:rPr>
        <w:t xml:space="preserve">To assist in this regard, the following questions are listed as a guideline only – more space may be used if necessary: </w:t>
      </w:r>
    </w:p>
    <w:p w14:paraId="7951D38F" w14:textId="77777777" w:rsidR="006753DD" w:rsidRPr="006753DD" w:rsidRDefault="006753DD" w:rsidP="006753DD">
      <w:pPr>
        <w:numPr>
          <w:ilvl w:val="0"/>
          <w:numId w:val="36"/>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Are you lodging this appeal as an individual or on behalf of a community/organisation? </w:t>
      </w:r>
      <w:r>
        <w:rPr>
          <w:rFonts w:ascii="ArialMT" w:eastAsia="Times New Roman" w:hAnsi="ArialMT" w:cs="Times New Roman"/>
          <w:sz w:val="24"/>
          <w:szCs w:val="24"/>
          <w:lang w:eastAsia="en-GB"/>
        </w:rPr>
        <w:t xml:space="preserve"> </w:t>
      </w:r>
    </w:p>
    <w:tbl>
      <w:tblPr>
        <w:tblStyle w:val="TableGrid"/>
        <w:tblW w:w="0" w:type="auto"/>
        <w:tblInd w:w="720" w:type="dxa"/>
        <w:tblLook w:val="04A0" w:firstRow="1" w:lastRow="0" w:firstColumn="1" w:lastColumn="0" w:noHBand="0" w:noVBand="1"/>
      </w:tblPr>
      <w:tblGrid>
        <w:gridCol w:w="3394"/>
        <w:gridCol w:w="3394"/>
      </w:tblGrid>
      <w:tr w:rsidR="006753DD" w14:paraId="2727B0EA" w14:textId="77777777" w:rsidTr="006753DD">
        <w:tc>
          <w:tcPr>
            <w:tcW w:w="3394" w:type="dxa"/>
          </w:tcPr>
          <w:p w14:paraId="0E7BDF06" w14:textId="0C83495B" w:rsidR="006753DD" w:rsidRDefault="006753DD" w:rsidP="006753DD">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Individual</w:t>
            </w:r>
          </w:p>
        </w:tc>
        <w:tc>
          <w:tcPr>
            <w:tcW w:w="3394" w:type="dxa"/>
          </w:tcPr>
          <w:p w14:paraId="4127990F" w14:textId="3DDEC63A" w:rsidR="006753DD" w:rsidRDefault="006753DD" w:rsidP="006753DD">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Community/ Organisation</w:t>
            </w:r>
          </w:p>
        </w:tc>
      </w:tr>
    </w:tbl>
    <w:p w14:paraId="1B2AB6B1" w14:textId="77777777" w:rsidR="006753DD" w:rsidRPr="006753DD" w:rsidRDefault="006753DD" w:rsidP="000C5555">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If on behalf of a community or organisation, please provide proof of mandate to do so. </w:t>
      </w:r>
    </w:p>
    <w:p w14:paraId="50AF718D" w14:textId="750DA768"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5A41279" w14:textId="7FB91DA8"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3265AD82" w14:textId="3CFE49C4"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01BE3051" w14:textId="15C32ADD"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8504FF7" w14:textId="5B6B26ED"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w:t>
      </w:r>
      <w:r w:rsidR="000C5555">
        <w:rPr>
          <w:rFonts w:ascii="ArialMT" w:eastAsia="Times New Roman" w:hAnsi="ArialMT" w:cs="Courier New"/>
          <w:sz w:val="24"/>
          <w:szCs w:val="24"/>
          <w:lang w:eastAsia="en-GB"/>
        </w:rPr>
        <w:t>_______________</w:t>
      </w:r>
    </w:p>
    <w:p w14:paraId="3C18ADF2" w14:textId="77777777" w:rsidR="006753DD" w:rsidRPr="006753DD" w:rsidRDefault="006753DD" w:rsidP="006753DD">
      <w:pPr>
        <w:numPr>
          <w:ilvl w:val="0"/>
          <w:numId w:val="36"/>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Is your appeal based on factors associated with the process that was followed by the applicant in obtaining authorisation? </w:t>
      </w:r>
    </w:p>
    <w:tbl>
      <w:tblPr>
        <w:tblStyle w:val="TableGrid"/>
        <w:tblW w:w="0" w:type="auto"/>
        <w:tblInd w:w="720" w:type="dxa"/>
        <w:tblLook w:val="04A0" w:firstRow="1" w:lastRow="0" w:firstColumn="1" w:lastColumn="0" w:noHBand="0" w:noVBand="1"/>
      </w:tblPr>
      <w:tblGrid>
        <w:gridCol w:w="1268"/>
        <w:gridCol w:w="1268"/>
      </w:tblGrid>
      <w:tr w:rsidR="000C5555" w14:paraId="7602D540" w14:textId="77777777" w:rsidTr="000C5555">
        <w:tc>
          <w:tcPr>
            <w:tcW w:w="1268" w:type="dxa"/>
          </w:tcPr>
          <w:p w14:paraId="4D8155AC" w14:textId="3CE769A3" w:rsidR="000C5555" w:rsidRDefault="000C5555" w:rsidP="006753DD">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75C086DD" w14:textId="0023B4BB" w:rsidR="000C5555" w:rsidRDefault="000C5555" w:rsidP="006753DD">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426229A7" w14:textId="77777777" w:rsidR="000C5555" w:rsidRDefault="006753DD" w:rsidP="000C5555">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Please provide reasons: </w:t>
      </w:r>
    </w:p>
    <w:p w14:paraId="0D9837CD" w14:textId="77777777" w:rsidR="000C5555" w:rsidRDefault="000C5555" w:rsidP="000C5555">
      <w:pPr>
        <w:ind w:left="720"/>
      </w:pPr>
      <w:r>
        <w:rPr>
          <w:rFonts w:ascii="ArialMT" w:eastAsia="Times New Roman" w:hAnsi="ArialMT" w:cs="Courier New"/>
          <w:sz w:val="24"/>
          <w:szCs w:val="24"/>
          <w:lang w:eastAsia="en-GB"/>
        </w:rPr>
        <w:t>______________________________________________________________</w:t>
      </w:r>
    </w:p>
    <w:p w14:paraId="7F3BEA5E" w14:textId="16F9F0D1" w:rsidR="006753DD" w:rsidRPr="006753DD" w:rsidRDefault="006753DD" w:rsidP="000C5555">
      <w:pPr>
        <w:ind w:left="720"/>
      </w:pPr>
      <w:r w:rsidRPr="006753DD">
        <w:rPr>
          <w:rFonts w:ascii="ArialMT" w:eastAsia="Times New Roman" w:hAnsi="ArialMT" w:cs="Courier New"/>
          <w:sz w:val="24"/>
          <w:szCs w:val="24"/>
          <w:lang w:eastAsia="en-GB"/>
        </w:rPr>
        <w:t>______________________________________________________________</w:t>
      </w:r>
    </w:p>
    <w:p w14:paraId="5BC6116B" w14:textId="77777777" w:rsidR="000C5555" w:rsidRDefault="000C5555" w:rsidP="000C5555">
      <w:pPr>
        <w:ind w:left="720"/>
      </w:pPr>
      <w:r>
        <w:rPr>
          <w:rFonts w:ascii="ArialMT" w:eastAsia="Times New Roman" w:hAnsi="ArialMT" w:cs="Courier New"/>
          <w:sz w:val="24"/>
          <w:szCs w:val="24"/>
          <w:lang w:eastAsia="en-GB"/>
        </w:rPr>
        <w:t>______________________________________________________________</w:t>
      </w:r>
    </w:p>
    <w:p w14:paraId="2EF9BDED" w14:textId="2460BF7A" w:rsidR="006753DD" w:rsidRPr="006753DD" w:rsidRDefault="006753DD" w:rsidP="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6E012470" w14:textId="77777777" w:rsidR="006753DD" w:rsidRPr="006753DD" w:rsidRDefault="006753DD" w:rsidP="006753DD">
      <w:pPr>
        <w:numPr>
          <w:ilvl w:val="0"/>
          <w:numId w:val="36"/>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lastRenderedPageBreak/>
        <w:t xml:space="preserve">Is your appeal based on factors associated with environmental impacts not taken into account by the department in refusing or authorising the application? </w:t>
      </w:r>
    </w:p>
    <w:tbl>
      <w:tblPr>
        <w:tblStyle w:val="TableGrid"/>
        <w:tblW w:w="0" w:type="auto"/>
        <w:tblInd w:w="720" w:type="dxa"/>
        <w:tblLook w:val="04A0" w:firstRow="1" w:lastRow="0" w:firstColumn="1" w:lastColumn="0" w:noHBand="0" w:noVBand="1"/>
      </w:tblPr>
      <w:tblGrid>
        <w:gridCol w:w="1268"/>
        <w:gridCol w:w="1268"/>
      </w:tblGrid>
      <w:tr w:rsidR="000C5555" w14:paraId="19663456" w14:textId="77777777" w:rsidTr="00456589">
        <w:tc>
          <w:tcPr>
            <w:tcW w:w="1268" w:type="dxa"/>
          </w:tcPr>
          <w:p w14:paraId="3B34FC76" w14:textId="77777777" w:rsidR="000C5555" w:rsidRDefault="000C5555"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7AC602CC" w14:textId="77777777" w:rsidR="000C5555" w:rsidRDefault="000C5555"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3CDFC0CB" w14:textId="40049B1A" w:rsidR="006753DD" w:rsidRPr="006753DD" w:rsidRDefault="006753DD" w:rsidP="000C5555">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Please provide reasons: </w:t>
      </w:r>
    </w:p>
    <w:p w14:paraId="6EF3F8FF" w14:textId="5D79AABD" w:rsid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1F9807E7" w14:textId="77777777" w:rsidR="000C5555" w:rsidRPr="006753DD" w:rsidRDefault="000C5555"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20A432E5" w14:textId="186BC71C" w:rsid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9C23AD6" w14:textId="77777777" w:rsidR="000C5555" w:rsidRPr="006753DD" w:rsidRDefault="000C5555"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060300D5" w14:textId="77777777" w:rsidR="000C5555" w:rsidRDefault="006753DD" w:rsidP="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0899B017" w14:textId="77777777" w:rsidR="000C5555" w:rsidRDefault="000C5555" w:rsidP="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5B4ED321" w14:textId="12E8E89E" w:rsidR="000C5555" w:rsidRDefault="006753DD" w:rsidP="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44EA8718" w14:textId="77777777" w:rsidR="000C5555" w:rsidRDefault="000C5555" w:rsidP="000C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3BC7531F" w14:textId="77777777" w:rsidR="006753DD" w:rsidRPr="006753DD" w:rsidRDefault="006753DD" w:rsidP="006753DD">
      <w:pPr>
        <w:numPr>
          <w:ilvl w:val="0"/>
          <w:numId w:val="37"/>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Would you agree to the activity proceeding if your concerns can be addressed by rectifying the process or mitigating or eliminating the impacts of the activity? </w:t>
      </w:r>
    </w:p>
    <w:tbl>
      <w:tblPr>
        <w:tblStyle w:val="TableGrid"/>
        <w:tblW w:w="0" w:type="auto"/>
        <w:tblInd w:w="720" w:type="dxa"/>
        <w:tblLook w:val="04A0" w:firstRow="1" w:lastRow="0" w:firstColumn="1" w:lastColumn="0" w:noHBand="0" w:noVBand="1"/>
      </w:tblPr>
      <w:tblGrid>
        <w:gridCol w:w="1268"/>
        <w:gridCol w:w="1268"/>
      </w:tblGrid>
      <w:tr w:rsidR="000C5555" w14:paraId="3A47665E" w14:textId="77777777" w:rsidTr="00456589">
        <w:tc>
          <w:tcPr>
            <w:tcW w:w="1268" w:type="dxa"/>
          </w:tcPr>
          <w:p w14:paraId="454DC51A" w14:textId="77777777" w:rsidR="000C5555" w:rsidRDefault="000C5555"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538F4498" w14:textId="77777777" w:rsidR="000C5555" w:rsidRDefault="000C5555"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68CC9D1B" w14:textId="23A17DF4" w:rsidR="006753DD" w:rsidRPr="006753DD" w:rsidRDefault="006753DD" w:rsidP="000C5555">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Please provide reasons: </w:t>
      </w:r>
    </w:p>
    <w:p w14:paraId="0CB414A4" w14:textId="26A032EA" w:rsid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6ACE0E8D" w14:textId="77777777" w:rsidR="000C5555" w:rsidRPr="006753DD" w:rsidRDefault="000C5555"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73888668" w14:textId="2A4D1897"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2D36196" w14:textId="77777777" w:rsidR="000C5555" w:rsidRDefault="000C5555"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579931C6" w14:textId="7E11255D"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4C5FAB97" w14:textId="77777777" w:rsidR="000C5555" w:rsidRDefault="000C5555"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p>
    <w:p w14:paraId="2B176BA6" w14:textId="32539AA0"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008C4E41" w14:textId="0D4693EE" w:rsidR="006753DD" w:rsidRPr="006753DD" w:rsidRDefault="000C5555" w:rsidP="006753DD">
      <w:pPr>
        <w:numPr>
          <w:ilvl w:val="0"/>
          <w:numId w:val="37"/>
        </w:numPr>
        <w:spacing w:before="100" w:beforeAutospacing="1" w:after="100" w:afterAutospacing="1" w:line="240" w:lineRule="auto"/>
        <w:rPr>
          <w:rFonts w:ascii="ArialMT" w:eastAsia="Times New Roman" w:hAnsi="ArialMT" w:cs="Times New Roman"/>
          <w:sz w:val="24"/>
          <w:szCs w:val="24"/>
          <w:lang w:eastAsia="en-GB"/>
        </w:rPr>
      </w:pPr>
      <w:r>
        <w:rPr>
          <w:rFonts w:ascii="ArialMT" w:eastAsia="Times New Roman" w:hAnsi="ArialMT" w:cs="Courier New"/>
          <w:sz w:val="24"/>
          <w:szCs w:val="24"/>
          <w:lang w:eastAsia="en-GB"/>
        </w:rPr>
        <w:br w:type="column"/>
      </w:r>
      <w:r w:rsidR="006753DD" w:rsidRPr="006753DD">
        <w:rPr>
          <w:rFonts w:ascii="ArialMT" w:eastAsia="Times New Roman" w:hAnsi="ArialMT" w:cs="Times New Roman"/>
          <w:sz w:val="24"/>
          <w:szCs w:val="24"/>
          <w:lang w:eastAsia="en-GB"/>
        </w:rPr>
        <w:lastRenderedPageBreak/>
        <w:t xml:space="preserve">Are you fundamentally opposed to any development activity on the site? </w:t>
      </w:r>
    </w:p>
    <w:tbl>
      <w:tblPr>
        <w:tblStyle w:val="TableGrid"/>
        <w:tblW w:w="0" w:type="auto"/>
        <w:tblInd w:w="720" w:type="dxa"/>
        <w:tblLook w:val="04A0" w:firstRow="1" w:lastRow="0" w:firstColumn="1" w:lastColumn="0" w:noHBand="0" w:noVBand="1"/>
      </w:tblPr>
      <w:tblGrid>
        <w:gridCol w:w="1268"/>
        <w:gridCol w:w="1268"/>
      </w:tblGrid>
      <w:tr w:rsidR="008E048E" w14:paraId="657AB5C1" w14:textId="77777777" w:rsidTr="00456589">
        <w:tc>
          <w:tcPr>
            <w:tcW w:w="1268" w:type="dxa"/>
          </w:tcPr>
          <w:p w14:paraId="184A5AF3"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778FDF69"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41E1B170"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Please provide reasons: </w:t>
      </w:r>
    </w:p>
    <w:p w14:paraId="1BFBDB40"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663A80A2"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1385113"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7C72F32F" w14:textId="2BE7A882" w:rsidR="006753DD" w:rsidRPr="006753DD"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4D023005" w14:textId="77777777" w:rsidR="006753DD" w:rsidRPr="006753DD" w:rsidRDefault="006753DD" w:rsidP="006753DD">
      <w:pPr>
        <w:numPr>
          <w:ilvl w:val="0"/>
          <w:numId w:val="37"/>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Do you have an objection in principle against the development? </w:t>
      </w:r>
    </w:p>
    <w:tbl>
      <w:tblPr>
        <w:tblStyle w:val="TableGrid"/>
        <w:tblW w:w="0" w:type="auto"/>
        <w:tblInd w:w="720" w:type="dxa"/>
        <w:tblLook w:val="04A0" w:firstRow="1" w:lastRow="0" w:firstColumn="1" w:lastColumn="0" w:noHBand="0" w:noVBand="1"/>
      </w:tblPr>
      <w:tblGrid>
        <w:gridCol w:w="1268"/>
        <w:gridCol w:w="1268"/>
      </w:tblGrid>
      <w:tr w:rsidR="008E048E" w14:paraId="6A24D45D" w14:textId="77777777" w:rsidTr="00456589">
        <w:tc>
          <w:tcPr>
            <w:tcW w:w="1268" w:type="dxa"/>
          </w:tcPr>
          <w:p w14:paraId="570964A4"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1E66D5CD"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55848F3C"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Please provide reasons: </w:t>
      </w:r>
    </w:p>
    <w:p w14:paraId="1283A88B"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28B3064C"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1AAE78E1" w14:textId="6486F6B2" w:rsidR="006753DD" w:rsidRPr="006753DD"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3260169F" w14:textId="079E1B3D" w:rsidR="006753DD" w:rsidRPr="006753DD" w:rsidRDefault="006753DD" w:rsidP="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61A0F9C9" w14:textId="77777777" w:rsidR="006753DD" w:rsidRPr="006753DD" w:rsidRDefault="006753DD" w:rsidP="006753DD">
      <w:pPr>
        <w:spacing w:after="0" w:line="240" w:lineRule="auto"/>
        <w:rPr>
          <w:rFonts w:ascii="Times New Roman" w:eastAsia="Times New Roman" w:hAnsi="Times New Roman" w:cs="Times New Roman"/>
          <w:vanish/>
          <w:sz w:val="24"/>
          <w:szCs w:val="24"/>
          <w:lang w:eastAsia="en-GB"/>
        </w:rPr>
      </w:pPr>
    </w:p>
    <w:p w14:paraId="3DA1F4F8" w14:textId="5C0F3EF4" w:rsidR="006753DD" w:rsidRDefault="008E048E" w:rsidP="006753DD">
      <w:pPr>
        <w:numPr>
          <w:ilvl w:val="0"/>
          <w:numId w:val="38"/>
        </w:numPr>
        <w:spacing w:before="100" w:beforeAutospacing="1" w:after="100" w:afterAutospacing="1" w:line="240" w:lineRule="auto"/>
        <w:rPr>
          <w:rFonts w:ascii="ArialMT" w:eastAsia="Times New Roman" w:hAnsi="ArialMT" w:cs="Times New Roman"/>
          <w:sz w:val="24"/>
          <w:szCs w:val="24"/>
          <w:lang w:eastAsia="en-GB"/>
        </w:rPr>
      </w:pPr>
      <w:r>
        <w:rPr>
          <w:rFonts w:ascii="ArialMT" w:eastAsia="Times New Roman" w:hAnsi="ArialMT" w:cs="Times New Roman"/>
          <w:sz w:val="24"/>
          <w:szCs w:val="24"/>
          <w:lang w:eastAsia="en-GB"/>
        </w:rPr>
        <w:br w:type="column"/>
      </w:r>
      <w:r w:rsidR="006753DD" w:rsidRPr="006753DD">
        <w:rPr>
          <w:rFonts w:ascii="ArialMT" w:eastAsia="Times New Roman" w:hAnsi="ArialMT" w:cs="Times New Roman"/>
          <w:sz w:val="24"/>
          <w:szCs w:val="24"/>
          <w:lang w:eastAsia="en-GB"/>
        </w:rPr>
        <w:lastRenderedPageBreak/>
        <w:t xml:space="preserve">Does your appeal contain any new information that was not submitted to the environmental consultant or department prior to the department’s consideration of the application? </w:t>
      </w:r>
    </w:p>
    <w:tbl>
      <w:tblPr>
        <w:tblStyle w:val="TableGrid"/>
        <w:tblW w:w="0" w:type="auto"/>
        <w:tblInd w:w="720" w:type="dxa"/>
        <w:tblLook w:val="04A0" w:firstRow="1" w:lastRow="0" w:firstColumn="1" w:lastColumn="0" w:noHBand="0" w:noVBand="1"/>
      </w:tblPr>
      <w:tblGrid>
        <w:gridCol w:w="1268"/>
        <w:gridCol w:w="1268"/>
      </w:tblGrid>
      <w:tr w:rsidR="008E048E" w14:paraId="4FF74497" w14:textId="77777777" w:rsidTr="00456589">
        <w:tc>
          <w:tcPr>
            <w:tcW w:w="1268" w:type="dxa"/>
          </w:tcPr>
          <w:p w14:paraId="72DB285F"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Yes</w:t>
            </w:r>
          </w:p>
        </w:tc>
        <w:tc>
          <w:tcPr>
            <w:tcW w:w="1268" w:type="dxa"/>
          </w:tcPr>
          <w:p w14:paraId="5CA8BA13" w14:textId="77777777" w:rsidR="008E048E" w:rsidRDefault="008E048E" w:rsidP="00456589">
            <w:pPr>
              <w:spacing w:before="100" w:beforeAutospacing="1" w:after="100" w:afterAutospacing="1"/>
              <w:rPr>
                <w:rFonts w:ascii="ArialMT" w:eastAsia="Times New Roman" w:hAnsi="ArialMT" w:cs="Times New Roman"/>
                <w:sz w:val="24"/>
                <w:szCs w:val="24"/>
                <w:lang w:eastAsia="en-GB"/>
              </w:rPr>
            </w:pPr>
            <w:r>
              <w:rPr>
                <w:rFonts w:ascii="ArialMT" w:eastAsia="Times New Roman" w:hAnsi="ArialMT" w:cs="Times New Roman"/>
                <w:sz w:val="24"/>
                <w:szCs w:val="24"/>
                <w:lang w:eastAsia="en-GB"/>
              </w:rPr>
              <w:t>No</w:t>
            </w:r>
          </w:p>
        </w:tc>
      </w:tr>
    </w:tbl>
    <w:p w14:paraId="139E1C94"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If the answer above is yes, please explain why it should be considered by the Minister and why it was not made available to the environmental consultant or department during the application process. </w:t>
      </w:r>
    </w:p>
    <w:p w14:paraId="2653B756"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4ED7A0B9"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2CA7F178" w14:textId="77777777" w:rsidR="008E048E"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50310B4B" w14:textId="0071E697" w:rsidR="006753DD" w:rsidRPr="006753DD" w:rsidRDefault="006753DD" w:rsidP="008E048E">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Courier New"/>
          <w:sz w:val="24"/>
          <w:szCs w:val="24"/>
          <w:lang w:eastAsia="en-GB"/>
        </w:rPr>
        <w:t>______________________________________________________________</w:t>
      </w:r>
    </w:p>
    <w:p w14:paraId="6FC48FF5" w14:textId="77777777" w:rsidR="0098319F" w:rsidRDefault="006753DD" w:rsidP="006753DD">
      <w:pPr>
        <w:numPr>
          <w:ilvl w:val="0"/>
          <w:numId w:val="38"/>
        </w:numPr>
        <w:spacing w:before="100" w:beforeAutospacing="1" w:after="100" w:afterAutospacing="1" w:line="240" w:lineRule="auto"/>
        <w:rPr>
          <w:rFonts w:ascii="ArialMT" w:eastAsia="Times New Roman" w:hAnsi="ArialMT" w:cs="Times New Roman"/>
          <w:sz w:val="24"/>
          <w:szCs w:val="24"/>
          <w:lang w:eastAsia="en-GB"/>
        </w:rPr>
      </w:pPr>
      <w:r w:rsidRPr="006753DD">
        <w:rPr>
          <w:rFonts w:ascii="Arial" w:eastAsia="Times New Roman" w:hAnsi="Arial" w:cs="Arial"/>
          <w:b/>
          <w:bCs/>
          <w:sz w:val="24"/>
          <w:szCs w:val="24"/>
          <w:lang w:eastAsia="en-GB"/>
        </w:rPr>
        <w:t>DECLARATION:</w:t>
      </w:r>
      <w:r w:rsidRPr="006753DD">
        <w:rPr>
          <w:rFonts w:ascii="Arial" w:eastAsia="Times New Roman" w:hAnsi="Arial" w:cs="Arial"/>
          <w:b/>
          <w:bCs/>
          <w:sz w:val="24"/>
          <w:szCs w:val="24"/>
          <w:lang w:eastAsia="en-GB"/>
        </w:rPr>
        <w:br/>
      </w:r>
    </w:p>
    <w:p w14:paraId="2FE1E223" w14:textId="62D38C9C" w:rsidR="006753DD" w:rsidRPr="006753DD" w:rsidRDefault="006753DD" w:rsidP="0098319F">
      <w:pPr>
        <w:spacing w:before="100" w:beforeAutospacing="1" w:after="100" w:afterAutospacing="1" w:line="240" w:lineRule="auto"/>
        <w:ind w:left="720"/>
        <w:rPr>
          <w:rFonts w:ascii="ArialMT" w:eastAsia="Times New Roman" w:hAnsi="ArialMT" w:cs="Times New Roman"/>
          <w:sz w:val="24"/>
          <w:szCs w:val="24"/>
          <w:lang w:eastAsia="en-GB"/>
        </w:rPr>
      </w:pPr>
      <w:r w:rsidRPr="006753DD">
        <w:rPr>
          <w:rFonts w:ascii="ArialMT" w:eastAsia="Times New Roman" w:hAnsi="ArialMT" w:cs="Times New Roman"/>
          <w:sz w:val="24"/>
          <w:szCs w:val="24"/>
          <w:lang w:eastAsia="en-GB"/>
        </w:rPr>
        <w:t xml:space="preserve">I declare that the contents of this submission are to the best of my knowledge the truth and I regard this declaration as binding on my conscience. </w:t>
      </w:r>
    </w:p>
    <w:p w14:paraId="07AD1530" w14:textId="77777777" w:rsidR="006753DD" w:rsidRPr="006753DD" w:rsidRDefault="006753DD" w:rsidP="008E0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MT" w:eastAsia="Times New Roman" w:hAnsi="ArialMT" w:cs="Courier New"/>
          <w:sz w:val="24"/>
          <w:szCs w:val="24"/>
          <w:lang w:eastAsia="en-GB"/>
        </w:rPr>
      </w:pPr>
      <w:r w:rsidRPr="006753DD">
        <w:rPr>
          <w:rFonts w:ascii="ArialMT" w:eastAsia="Times New Roman" w:hAnsi="ArialMT" w:cs="Courier New"/>
          <w:sz w:val="24"/>
          <w:szCs w:val="24"/>
          <w:lang w:eastAsia="en-GB"/>
        </w:rPr>
        <w:t>____________________</w:t>
      </w:r>
    </w:p>
    <w:p w14:paraId="161275F5" w14:textId="77777777" w:rsidR="006753DD" w:rsidRPr="006753DD" w:rsidRDefault="006753DD" w:rsidP="008E048E">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6753DD">
        <w:rPr>
          <w:rFonts w:ascii="Arial" w:eastAsia="Times New Roman" w:hAnsi="Arial" w:cs="Arial"/>
          <w:b/>
          <w:bCs/>
          <w:sz w:val="24"/>
          <w:szCs w:val="24"/>
          <w:lang w:eastAsia="en-GB"/>
        </w:rPr>
        <w:t xml:space="preserve">APPELLANT DATE: </w:t>
      </w:r>
    </w:p>
    <w:p w14:paraId="2906E5B2" w14:textId="77777777" w:rsidR="008A7FF3" w:rsidRDefault="008A7FF3" w:rsidP="00D31A00">
      <w:pPr>
        <w:jc w:val="both"/>
        <w:rPr>
          <w:rFonts w:ascii="Arial Narrow" w:hAnsi="Arial Narrow" w:cs="Arial"/>
          <w:b/>
          <w:sz w:val="24"/>
          <w:szCs w:val="24"/>
        </w:rPr>
      </w:pPr>
    </w:p>
    <w:p w14:paraId="08A6A23A" w14:textId="77777777" w:rsidR="00CA5727" w:rsidRPr="00CA5727" w:rsidRDefault="006753DD" w:rsidP="00CA5727">
      <w:pPr>
        <w:jc w:val="both"/>
        <w:rPr>
          <w:rFonts w:ascii="Arial Narrow" w:hAnsi="Arial Narrow" w:cs="Arial"/>
          <w:b/>
          <w:sz w:val="24"/>
          <w:szCs w:val="24"/>
          <w:vertAlign w:val="subscript"/>
        </w:rPr>
      </w:pPr>
      <w:r w:rsidRPr="00203B6C">
        <w:rPr>
          <w:rFonts w:ascii="Arial Narrow" w:hAnsi="Arial Narrow" w:cs="Arial"/>
          <w:b/>
          <w:noProof/>
          <w:sz w:val="24"/>
          <w:szCs w:val="24"/>
          <w:vertAlign w:val="subscript"/>
        </w:rPr>
        <w:object w:dxaOrig="6483" w:dyaOrig="1737" w14:anchorId="059515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4.65pt;height:87.35pt;mso-width-percent:0;mso-height-percent:0;mso-width-percent:0;mso-height-percent:0" o:ole="">
            <v:imagedata r:id="rId8" o:title=""/>
          </v:shape>
          <o:OLEObject Type="Embed" ProgID="Word.Document.8" ShapeID="_x0000_i1025" DrawAspect="Content" ObjectID="_1645530312" r:id="rId9">
            <o:FieldCodes>\s</o:FieldCodes>
          </o:OLEObject>
        </w:object>
      </w:r>
    </w:p>
    <w:p w14:paraId="7BAA4643" w14:textId="77777777" w:rsidR="00CA5727" w:rsidRPr="00CA5727" w:rsidRDefault="00CA5727" w:rsidP="007D7508">
      <w:pPr>
        <w:jc w:val="center"/>
        <w:rPr>
          <w:rFonts w:ascii="Arial Narrow" w:hAnsi="Arial Narrow" w:cs="Arial"/>
          <w:b/>
          <w:sz w:val="24"/>
          <w:szCs w:val="24"/>
        </w:rPr>
      </w:pPr>
      <w:r w:rsidRPr="00CA5727">
        <w:rPr>
          <w:rFonts w:ascii="Arial Narrow" w:hAnsi="Arial Narrow" w:cs="Arial"/>
          <w:b/>
          <w:sz w:val="24"/>
          <w:szCs w:val="24"/>
        </w:rPr>
        <w:t>Private Bag X447, Pretoria, 0001, Environment House, 473 Steve Biko Road, Pretoria, 0002</w:t>
      </w:r>
    </w:p>
    <w:p w14:paraId="4E566536" w14:textId="77777777" w:rsidR="00CA5727" w:rsidRPr="00CA5727" w:rsidRDefault="00CA5727" w:rsidP="007D7508">
      <w:pPr>
        <w:jc w:val="center"/>
        <w:rPr>
          <w:rFonts w:ascii="Arial Narrow" w:hAnsi="Arial Narrow" w:cs="Arial"/>
          <w:b/>
          <w:sz w:val="24"/>
          <w:szCs w:val="24"/>
        </w:rPr>
      </w:pPr>
      <w:r w:rsidRPr="00CA5727">
        <w:rPr>
          <w:rFonts w:ascii="Arial Narrow" w:hAnsi="Arial Narrow" w:cs="Arial"/>
          <w:b/>
          <w:sz w:val="24"/>
          <w:szCs w:val="24"/>
        </w:rPr>
        <w:t xml:space="preserve">Email: </w:t>
      </w:r>
      <w:hyperlink r:id="rId10" w:history="1">
        <w:r w:rsidR="009B7BCB" w:rsidRPr="0095694B">
          <w:rPr>
            <w:rStyle w:val="Hyperlink"/>
            <w:rFonts w:ascii="Arial Narrow" w:hAnsi="Arial Narrow" w:cs="Arial"/>
            <w:b/>
            <w:sz w:val="24"/>
            <w:szCs w:val="24"/>
          </w:rPr>
          <w:t>Appeals@environment.gov.za</w:t>
        </w:r>
      </w:hyperlink>
    </w:p>
    <w:p w14:paraId="63759F9B" w14:textId="77777777" w:rsidR="00CA5727" w:rsidRPr="00CA5727" w:rsidRDefault="00BE2697" w:rsidP="00CA5727">
      <w:pPr>
        <w:jc w:val="both"/>
        <w:rPr>
          <w:rFonts w:ascii="Arial Narrow" w:hAnsi="Arial Narrow" w:cs="Arial"/>
          <w:b/>
          <w:sz w:val="24"/>
          <w:szCs w:val="24"/>
        </w:rPr>
      </w:pPr>
      <w:r>
        <w:rPr>
          <w:rFonts w:ascii="Arial Narrow" w:hAnsi="Arial Narrow" w:cs="Arial"/>
          <w:b/>
          <w:sz w:val="24"/>
          <w:szCs w:val="24"/>
        </w:rPr>
        <w:t>APPEAL</w:t>
      </w:r>
      <w:r w:rsidR="00CA5727" w:rsidRPr="00CA5727">
        <w:rPr>
          <w:rFonts w:ascii="Arial Narrow" w:hAnsi="Arial Narrow" w:cs="Arial"/>
          <w:b/>
          <w:sz w:val="24"/>
          <w:szCs w:val="24"/>
        </w:rPr>
        <w:t xml:space="preserve"> RESPONSE REPORT</w:t>
      </w:r>
    </w:p>
    <w:p w14:paraId="3278F917" w14:textId="77777777" w:rsidR="00CA5727" w:rsidRPr="00CA5727" w:rsidRDefault="00CA5727" w:rsidP="00CA5727">
      <w:pPr>
        <w:jc w:val="both"/>
        <w:rPr>
          <w:rFonts w:ascii="Arial Narrow" w:hAnsi="Arial Narrow" w:cs="Arial"/>
          <w:b/>
          <w:sz w:val="24"/>
          <w:szCs w:val="24"/>
        </w:rPr>
      </w:pPr>
    </w:p>
    <w:p w14:paraId="65F8C3E4" w14:textId="7BDB00DE" w:rsidR="00CA5727" w:rsidRPr="008E048E" w:rsidRDefault="00CA5727" w:rsidP="00CA5727">
      <w:pPr>
        <w:jc w:val="both"/>
        <w:rPr>
          <w:rFonts w:ascii="Arial Narrow" w:hAnsi="Arial Narrow" w:cs="Arial"/>
          <w:bCs/>
          <w:sz w:val="24"/>
          <w:szCs w:val="24"/>
        </w:rPr>
      </w:pPr>
      <w:r w:rsidRPr="00CA5727">
        <w:rPr>
          <w:rFonts w:ascii="Arial Narrow" w:hAnsi="Arial Narrow" w:cs="Arial"/>
          <w:b/>
          <w:sz w:val="24"/>
          <w:szCs w:val="24"/>
        </w:rPr>
        <w:t>PROJECT NAME/TITLE</w:t>
      </w:r>
      <w:r w:rsidRPr="008E048E">
        <w:rPr>
          <w:rFonts w:ascii="Arial Narrow" w:hAnsi="Arial Narrow" w:cs="Arial"/>
          <w:bCs/>
          <w:sz w:val="24"/>
          <w:szCs w:val="24"/>
        </w:rPr>
        <w:t>:</w:t>
      </w:r>
      <w:r w:rsidR="008E048E" w:rsidRPr="008E048E">
        <w:rPr>
          <w:rFonts w:ascii="ArialMT" w:eastAsia="Times New Roman" w:hAnsi="ArialMT" w:cs="Times New Roman"/>
          <w:bCs/>
          <w:sz w:val="24"/>
          <w:szCs w:val="24"/>
          <w:lang w:eastAsia="en-GB"/>
        </w:rPr>
        <w:t xml:space="preserve"> </w:t>
      </w:r>
      <w:r w:rsidR="008E048E" w:rsidRPr="008E048E">
        <w:rPr>
          <w:rFonts w:ascii="ArialMT" w:eastAsia="Times New Roman" w:hAnsi="ArialMT" w:cs="Times New Roman"/>
          <w:bCs/>
          <w:i/>
          <w:iCs/>
          <w:sz w:val="24"/>
          <w:szCs w:val="24"/>
          <w:lang w:eastAsia="en-GB"/>
        </w:rPr>
        <w:t>Establishment of the Sea Based Aquaculture Development Zone (ADZ) in Algoa Bay</w:t>
      </w:r>
    </w:p>
    <w:p w14:paraId="137FE82F" w14:textId="77777777" w:rsidR="00CA5727" w:rsidRPr="008E048E" w:rsidRDefault="00CA5727" w:rsidP="00CA5727">
      <w:pPr>
        <w:jc w:val="both"/>
        <w:rPr>
          <w:rFonts w:ascii="Arial Narrow" w:hAnsi="Arial Narrow" w:cs="Arial"/>
          <w:bCs/>
          <w:sz w:val="24"/>
          <w:szCs w:val="24"/>
        </w:rPr>
      </w:pPr>
    </w:p>
    <w:p w14:paraId="2CFB0B32" w14:textId="69D377BF"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PROJECT LOCATION:</w:t>
      </w:r>
      <w:r w:rsidR="008E048E">
        <w:rPr>
          <w:rFonts w:ascii="Arial Narrow" w:hAnsi="Arial Narrow" w:cs="Arial"/>
          <w:b/>
          <w:sz w:val="24"/>
          <w:szCs w:val="24"/>
        </w:rPr>
        <w:t xml:space="preserve"> </w:t>
      </w:r>
      <w:r w:rsidR="008E048E" w:rsidRPr="008E048E">
        <w:rPr>
          <w:rFonts w:ascii="Arial Narrow" w:hAnsi="Arial Narrow" w:cs="Arial"/>
          <w:bCs/>
          <w:i/>
          <w:iCs/>
          <w:sz w:val="24"/>
          <w:szCs w:val="24"/>
        </w:rPr>
        <w:t>Algoa Bay</w:t>
      </w:r>
    </w:p>
    <w:p w14:paraId="35E958E1" w14:textId="77777777" w:rsidR="00CA5727" w:rsidRPr="00CA5727" w:rsidRDefault="00CA5727" w:rsidP="00CA5727">
      <w:pPr>
        <w:jc w:val="both"/>
        <w:rPr>
          <w:rFonts w:ascii="Arial Narrow" w:hAnsi="Arial Narrow" w:cs="Arial"/>
          <w:b/>
          <w:sz w:val="24"/>
          <w:szCs w:val="24"/>
        </w:rPr>
      </w:pPr>
    </w:p>
    <w:p w14:paraId="199A6735" w14:textId="77777777" w:rsidR="008E048E" w:rsidRPr="006753DD" w:rsidRDefault="00CA5727" w:rsidP="008E048E">
      <w:pPr>
        <w:spacing w:before="100" w:beforeAutospacing="1" w:after="100" w:afterAutospacing="1" w:line="240" w:lineRule="auto"/>
        <w:rPr>
          <w:rFonts w:ascii="Times New Roman" w:eastAsia="Times New Roman" w:hAnsi="Times New Roman" w:cs="Times New Roman"/>
          <w:i/>
          <w:iCs/>
          <w:sz w:val="24"/>
          <w:szCs w:val="24"/>
          <w:lang w:eastAsia="en-GB"/>
        </w:rPr>
      </w:pPr>
      <w:r w:rsidRPr="00CA5727">
        <w:rPr>
          <w:rFonts w:ascii="Arial Narrow" w:hAnsi="Arial Narrow" w:cs="Arial"/>
          <w:b/>
          <w:sz w:val="24"/>
          <w:szCs w:val="24"/>
        </w:rPr>
        <w:t>PROJECT REFERENCE NUMBER:</w:t>
      </w:r>
      <w:r w:rsidR="008E048E">
        <w:rPr>
          <w:rFonts w:ascii="Arial Narrow" w:hAnsi="Arial Narrow" w:cs="Arial"/>
          <w:b/>
          <w:sz w:val="24"/>
          <w:szCs w:val="24"/>
        </w:rPr>
        <w:t xml:space="preserve"> </w:t>
      </w:r>
      <w:r w:rsidR="008E048E" w:rsidRPr="008E048E">
        <w:rPr>
          <w:rFonts w:ascii="ArialMT" w:eastAsia="Times New Roman" w:hAnsi="ArialMT" w:cs="Times New Roman"/>
          <w:i/>
          <w:iCs/>
          <w:sz w:val="24"/>
          <w:szCs w:val="24"/>
          <w:lang w:eastAsia="en-GB"/>
        </w:rPr>
        <w:t>14/12/16/3/3/1/2055</w:t>
      </w:r>
    </w:p>
    <w:p w14:paraId="256B471D" w14:textId="77777777" w:rsidR="008E048E" w:rsidRDefault="008E048E" w:rsidP="00CA5727">
      <w:pPr>
        <w:jc w:val="both"/>
        <w:rPr>
          <w:rFonts w:ascii="Arial Narrow" w:hAnsi="Arial Narrow" w:cs="Arial"/>
          <w:b/>
          <w:sz w:val="24"/>
          <w:szCs w:val="24"/>
        </w:rPr>
      </w:pPr>
    </w:p>
    <w:p w14:paraId="43FB8BB0" w14:textId="3B3362CE" w:rsidR="00CA5727" w:rsidRDefault="00CA5727" w:rsidP="00CA5727">
      <w:pPr>
        <w:jc w:val="both"/>
        <w:rPr>
          <w:rFonts w:ascii="Arial Narrow" w:hAnsi="Arial Narrow" w:cs="Arial"/>
          <w:b/>
          <w:sz w:val="24"/>
          <w:szCs w:val="24"/>
        </w:rPr>
      </w:pPr>
      <w:r w:rsidRPr="00CA5727">
        <w:rPr>
          <w:rFonts w:ascii="Arial Narrow" w:hAnsi="Arial Narrow" w:cs="Arial"/>
          <w:b/>
          <w:sz w:val="24"/>
          <w:szCs w:val="24"/>
        </w:rPr>
        <w:t>DATE PROJECT/ACTIVITY AUTHORISED:</w:t>
      </w:r>
      <w:r w:rsidR="008E048E">
        <w:rPr>
          <w:rFonts w:ascii="Arial Narrow" w:hAnsi="Arial Narrow" w:cs="Arial"/>
          <w:b/>
          <w:sz w:val="24"/>
          <w:szCs w:val="24"/>
        </w:rPr>
        <w:t xml:space="preserve"> </w:t>
      </w:r>
      <w:r w:rsidR="008E048E" w:rsidRPr="008E048E">
        <w:rPr>
          <w:rFonts w:ascii="Arial Narrow" w:hAnsi="Arial Narrow" w:cs="Arial"/>
          <w:bCs/>
          <w:i/>
          <w:iCs/>
          <w:sz w:val="24"/>
          <w:szCs w:val="24"/>
        </w:rPr>
        <w:t>26 February 2020</w:t>
      </w:r>
    </w:p>
    <w:p w14:paraId="07BD47F8" w14:textId="77777777" w:rsidR="008E048E" w:rsidRDefault="008E048E" w:rsidP="00CA5727">
      <w:pPr>
        <w:jc w:val="both"/>
        <w:rPr>
          <w:rFonts w:ascii="Arial Narrow" w:hAnsi="Arial Narrow" w:cs="Arial"/>
          <w:b/>
          <w:sz w:val="24"/>
          <w:szCs w:val="24"/>
        </w:rPr>
      </w:pPr>
    </w:p>
    <w:p w14:paraId="242AC5BE" w14:textId="70A467FE" w:rsidR="00A009DF" w:rsidRPr="00CA5727" w:rsidRDefault="00A009DF" w:rsidP="00CA5727">
      <w:pPr>
        <w:jc w:val="both"/>
        <w:rPr>
          <w:rFonts w:ascii="Arial Narrow" w:hAnsi="Arial Narrow" w:cs="Arial"/>
          <w:b/>
          <w:sz w:val="24"/>
          <w:szCs w:val="24"/>
        </w:rPr>
      </w:pPr>
      <w:r>
        <w:rPr>
          <w:rFonts w:ascii="Arial Narrow" w:hAnsi="Arial Narrow" w:cs="Arial"/>
          <w:b/>
          <w:sz w:val="24"/>
          <w:szCs w:val="24"/>
        </w:rPr>
        <w:t>DATE NOTIFIED OF DECISION:</w:t>
      </w:r>
      <w:r w:rsidR="008E048E">
        <w:rPr>
          <w:rFonts w:ascii="Arial Narrow" w:hAnsi="Arial Narrow" w:cs="Arial"/>
          <w:b/>
          <w:sz w:val="24"/>
          <w:szCs w:val="24"/>
        </w:rPr>
        <w:t xml:space="preserve"> </w:t>
      </w:r>
      <w:r w:rsidR="008E048E" w:rsidRPr="008E048E">
        <w:rPr>
          <w:rFonts w:ascii="Arial Narrow" w:hAnsi="Arial Narrow" w:cs="Arial"/>
          <w:bCs/>
          <w:i/>
          <w:iCs/>
          <w:sz w:val="24"/>
          <w:szCs w:val="24"/>
        </w:rPr>
        <w:t>28 February 2020</w:t>
      </w:r>
    </w:p>
    <w:tbl>
      <w:tblPr>
        <w:tblStyle w:val="TableGrid"/>
        <w:tblW w:w="0" w:type="auto"/>
        <w:tblInd w:w="-176" w:type="dxa"/>
        <w:tblLook w:val="04A0" w:firstRow="1" w:lastRow="0" w:firstColumn="1" w:lastColumn="0" w:noHBand="0" w:noVBand="1"/>
      </w:tblPr>
      <w:tblGrid>
        <w:gridCol w:w="7204"/>
        <w:gridCol w:w="6920"/>
      </w:tblGrid>
      <w:tr w:rsidR="00CA5727" w:rsidRPr="00CA5727" w14:paraId="2A899E7A" w14:textId="77777777" w:rsidTr="00BE2697">
        <w:tc>
          <w:tcPr>
            <w:tcW w:w="7639" w:type="dxa"/>
            <w:shd w:val="clear" w:color="auto" w:fill="C6D9F1" w:themeFill="text2" w:themeFillTint="33"/>
          </w:tcPr>
          <w:p w14:paraId="17F0C598"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lastRenderedPageBreak/>
              <w:t xml:space="preserve">DETAILS OF THE APPELLANT </w:t>
            </w:r>
          </w:p>
          <w:p w14:paraId="0AD91B35" w14:textId="77777777" w:rsidR="00CA5727" w:rsidRPr="00CA5727" w:rsidRDefault="00CA5727" w:rsidP="00CA5727">
            <w:pPr>
              <w:jc w:val="both"/>
              <w:rPr>
                <w:rFonts w:ascii="Arial Narrow" w:hAnsi="Arial Narrow" w:cs="Arial"/>
                <w:b/>
                <w:sz w:val="24"/>
                <w:szCs w:val="24"/>
              </w:rPr>
            </w:pPr>
          </w:p>
        </w:tc>
        <w:tc>
          <w:tcPr>
            <w:tcW w:w="7246" w:type="dxa"/>
            <w:shd w:val="clear" w:color="auto" w:fill="C6D9F1" w:themeFill="text2" w:themeFillTint="33"/>
          </w:tcPr>
          <w:p w14:paraId="45F58291" w14:textId="77777777" w:rsidR="00CA5727" w:rsidRDefault="00CA5727" w:rsidP="00CA5727">
            <w:pPr>
              <w:jc w:val="both"/>
              <w:rPr>
                <w:rFonts w:ascii="Arial Narrow" w:hAnsi="Arial Narrow" w:cs="Arial"/>
                <w:b/>
                <w:sz w:val="24"/>
                <w:szCs w:val="24"/>
              </w:rPr>
            </w:pPr>
            <w:r w:rsidRPr="00CA5727">
              <w:rPr>
                <w:rFonts w:ascii="Arial Narrow" w:hAnsi="Arial Narrow" w:cs="Arial"/>
                <w:b/>
                <w:sz w:val="24"/>
                <w:szCs w:val="24"/>
              </w:rPr>
              <w:t>DETAILS OF THE APPLICANT</w:t>
            </w:r>
          </w:p>
          <w:p w14:paraId="769EC4FF" w14:textId="77777777" w:rsidR="00785EEA" w:rsidRDefault="00785EEA" w:rsidP="00CA5727">
            <w:pPr>
              <w:jc w:val="both"/>
              <w:rPr>
                <w:rFonts w:ascii="Arial Narrow" w:hAnsi="Arial Narrow" w:cs="Arial"/>
                <w:b/>
                <w:sz w:val="24"/>
                <w:szCs w:val="24"/>
              </w:rPr>
            </w:pPr>
          </w:p>
          <w:p w14:paraId="43F8600D" w14:textId="77777777" w:rsidR="00785EEA" w:rsidRPr="00CA5727" w:rsidRDefault="00785EEA" w:rsidP="00CA5727">
            <w:pPr>
              <w:jc w:val="both"/>
              <w:rPr>
                <w:rFonts w:ascii="Arial Narrow" w:hAnsi="Arial Narrow" w:cs="Arial"/>
                <w:b/>
                <w:sz w:val="24"/>
                <w:szCs w:val="24"/>
              </w:rPr>
            </w:pPr>
          </w:p>
        </w:tc>
      </w:tr>
      <w:tr w:rsidR="00CA5727" w:rsidRPr="00CA5727" w14:paraId="769A9DAA" w14:textId="77777777" w:rsidTr="00CA5727">
        <w:tc>
          <w:tcPr>
            <w:tcW w:w="7639" w:type="dxa"/>
          </w:tcPr>
          <w:p w14:paraId="7C917A4B"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Name of appellant:</w:t>
            </w:r>
          </w:p>
          <w:p w14:paraId="740D967D" w14:textId="77777777" w:rsidR="00CA5727" w:rsidRDefault="00CA5727" w:rsidP="00CA5727">
            <w:pPr>
              <w:jc w:val="both"/>
              <w:rPr>
                <w:rFonts w:ascii="Arial Narrow" w:hAnsi="Arial Narrow" w:cs="Arial"/>
                <w:b/>
                <w:sz w:val="24"/>
                <w:szCs w:val="24"/>
              </w:rPr>
            </w:pPr>
          </w:p>
          <w:p w14:paraId="4853345E" w14:textId="77777777" w:rsidR="00BE2697" w:rsidRPr="00CA5727" w:rsidRDefault="00BE2697" w:rsidP="00CA5727">
            <w:pPr>
              <w:jc w:val="both"/>
              <w:rPr>
                <w:rFonts w:ascii="Arial Narrow" w:hAnsi="Arial Narrow" w:cs="Arial"/>
                <w:b/>
                <w:sz w:val="24"/>
                <w:szCs w:val="24"/>
              </w:rPr>
            </w:pPr>
          </w:p>
        </w:tc>
        <w:tc>
          <w:tcPr>
            <w:tcW w:w="7246" w:type="dxa"/>
          </w:tcPr>
          <w:p w14:paraId="3B0CD6D6" w14:textId="0DE45EBD"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Name of applicant:</w:t>
            </w:r>
            <w:r w:rsidR="008E048E">
              <w:rPr>
                <w:rFonts w:ascii="Arial Narrow" w:hAnsi="Arial Narrow" w:cs="Arial"/>
                <w:b/>
                <w:sz w:val="24"/>
                <w:szCs w:val="24"/>
              </w:rPr>
              <w:t xml:space="preserve"> </w:t>
            </w:r>
            <w:r w:rsidR="008E048E" w:rsidRPr="0098319F">
              <w:rPr>
                <w:rFonts w:ascii="Arial Narrow" w:hAnsi="Arial Narrow" w:cs="Arial"/>
                <w:bCs/>
                <w:i/>
                <w:iCs/>
                <w:sz w:val="24"/>
                <w:szCs w:val="24"/>
              </w:rPr>
              <w:t>DEFF: Aquaculture and Economic. Development</w:t>
            </w:r>
          </w:p>
        </w:tc>
      </w:tr>
      <w:tr w:rsidR="00CA5727" w:rsidRPr="00CA5727" w14:paraId="55DD269B" w14:textId="77777777" w:rsidTr="00CA5727">
        <w:tc>
          <w:tcPr>
            <w:tcW w:w="7639" w:type="dxa"/>
          </w:tcPr>
          <w:p w14:paraId="249F7F5E"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Appellant’s representative (if applicable):</w:t>
            </w:r>
          </w:p>
          <w:p w14:paraId="15E5EF53" w14:textId="77777777" w:rsidR="00CA5727" w:rsidRPr="00CA5727" w:rsidRDefault="00CA5727" w:rsidP="00CA5727">
            <w:pPr>
              <w:jc w:val="both"/>
              <w:rPr>
                <w:rFonts w:ascii="Arial Narrow" w:hAnsi="Arial Narrow" w:cs="Arial"/>
                <w:b/>
                <w:sz w:val="24"/>
                <w:szCs w:val="24"/>
              </w:rPr>
            </w:pPr>
          </w:p>
          <w:p w14:paraId="311B0324" w14:textId="77777777" w:rsidR="00CA5727" w:rsidRDefault="00CA5727" w:rsidP="00CA5727">
            <w:pPr>
              <w:jc w:val="both"/>
              <w:rPr>
                <w:rFonts w:ascii="Arial Narrow" w:hAnsi="Arial Narrow" w:cs="Arial"/>
                <w:b/>
                <w:sz w:val="24"/>
                <w:szCs w:val="24"/>
              </w:rPr>
            </w:pPr>
          </w:p>
          <w:p w14:paraId="74545A8F" w14:textId="77777777" w:rsidR="00BE2697" w:rsidRPr="00CA5727" w:rsidRDefault="00BE2697" w:rsidP="00CA5727">
            <w:pPr>
              <w:jc w:val="both"/>
              <w:rPr>
                <w:rFonts w:ascii="Arial Narrow" w:hAnsi="Arial Narrow" w:cs="Arial"/>
                <w:b/>
                <w:sz w:val="24"/>
                <w:szCs w:val="24"/>
              </w:rPr>
            </w:pPr>
          </w:p>
        </w:tc>
        <w:tc>
          <w:tcPr>
            <w:tcW w:w="7246" w:type="dxa"/>
          </w:tcPr>
          <w:p w14:paraId="63232206" w14:textId="636AABE6"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Applicant’s representative (if applicable):</w:t>
            </w:r>
            <w:r w:rsidR="008E048E">
              <w:rPr>
                <w:rFonts w:ascii="Arial Narrow" w:hAnsi="Arial Narrow" w:cs="Arial"/>
                <w:b/>
                <w:sz w:val="24"/>
                <w:szCs w:val="24"/>
              </w:rPr>
              <w:t xml:space="preserve"> </w:t>
            </w:r>
            <w:r w:rsidR="008E048E" w:rsidRPr="0098319F">
              <w:rPr>
                <w:rFonts w:ascii="Arial Narrow" w:hAnsi="Arial Narrow" w:cs="Arial"/>
                <w:bCs/>
                <w:i/>
                <w:iCs/>
                <w:sz w:val="24"/>
                <w:szCs w:val="24"/>
              </w:rPr>
              <w:t xml:space="preserve">Ms </w:t>
            </w:r>
            <w:proofErr w:type="spellStart"/>
            <w:r w:rsidR="008E048E" w:rsidRPr="0098319F">
              <w:rPr>
                <w:rFonts w:ascii="Arial Narrow" w:hAnsi="Arial Narrow" w:cs="Arial"/>
                <w:bCs/>
                <w:i/>
                <w:iCs/>
                <w:sz w:val="24"/>
                <w:szCs w:val="24"/>
              </w:rPr>
              <w:t>Zimasa</w:t>
            </w:r>
            <w:proofErr w:type="spellEnd"/>
            <w:r w:rsidR="008E048E" w:rsidRPr="0098319F">
              <w:rPr>
                <w:rFonts w:ascii="Arial Narrow" w:hAnsi="Arial Narrow" w:cs="Arial"/>
                <w:bCs/>
                <w:i/>
                <w:iCs/>
                <w:sz w:val="24"/>
                <w:szCs w:val="24"/>
              </w:rPr>
              <w:t xml:space="preserve"> </w:t>
            </w:r>
            <w:proofErr w:type="spellStart"/>
            <w:r w:rsidR="008E048E" w:rsidRPr="0098319F">
              <w:rPr>
                <w:rFonts w:ascii="Arial Narrow" w:hAnsi="Arial Narrow" w:cs="Arial"/>
                <w:bCs/>
                <w:i/>
                <w:iCs/>
                <w:sz w:val="24"/>
                <w:szCs w:val="24"/>
              </w:rPr>
              <w:t>Jika</w:t>
            </w:r>
            <w:proofErr w:type="spellEnd"/>
          </w:p>
        </w:tc>
      </w:tr>
      <w:tr w:rsidR="00CA5727" w:rsidRPr="00CA5727" w14:paraId="79C5BCAE" w14:textId="77777777" w:rsidTr="00CA5727">
        <w:tc>
          <w:tcPr>
            <w:tcW w:w="7639" w:type="dxa"/>
          </w:tcPr>
          <w:p w14:paraId="201EEDC4"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Postal address:</w:t>
            </w:r>
          </w:p>
          <w:p w14:paraId="5D94296E" w14:textId="77777777" w:rsidR="00CA5727" w:rsidRPr="00CA5727" w:rsidRDefault="00CA5727" w:rsidP="00CA5727">
            <w:pPr>
              <w:jc w:val="both"/>
              <w:rPr>
                <w:rFonts w:ascii="Arial Narrow" w:hAnsi="Arial Narrow" w:cs="Arial"/>
                <w:b/>
                <w:sz w:val="24"/>
                <w:szCs w:val="24"/>
              </w:rPr>
            </w:pPr>
          </w:p>
          <w:p w14:paraId="180647C4" w14:textId="77777777" w:rsidR="00CA5727" w:rsidRDefault="00CA5727" w:rsidP="00CA5727">
            <w:pPr>
              <w:jc w:val="both"/>
              <w:rPr>
                <w:rFonts w:ascii="Arial Narrow" w:hAnsi="Arial Narrow" w:cs="Arial"/>
                <w:b/>
                <w:sz w:val="24"/>
                <w:szCs w:val="24"/>
              </w:rPr>
            </w:pPr>
          </w:p>
          <w:p w14:paraId="43FBE5C5" w14:textId="77777777" w:rsidR="00BE2697" w:rsidRPr="00CA5727" w:rsidRDefault="00BE2697" w:rsidP="00CA5727">
            <w:pPr>
              <w:jc w:val="both"/>
              <w:rPr>
                <w:rFonts w:ascii="Arial Narrow" w:hAnsi="Arial Narrow" w:cs="Arial"/>
                <w:b/>
                <w:sz w:val="24"/>
                <w:szCs w:val="24"/>
              </w:rPr>
            </w:pPr>
          </w:p>
        </w:tc>
        <w:tc>
          <w:tcPr>
            <w:tcW w:w="7246" w:type="dxa"/>
          </w:tcPr>
          <w:p w14:paraId="31AA9FEB" w14:textId="0974544F"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Postal Address:</w:t>
            </w:r>
            <w:r w:rsidR="008E048E">
              <w:rPr>
                <w:rFonts w:ascii="Arial Narrow" w:hAnsi="Arial Narrow" w:cs="Arial"/>
                <w:b/>
                <w:sz w:val="24"/>
                <w:szCs w:val="24"/>
              </w:rPr>
              <w:t xml:space="preserve"> </w:t>
            </w:r>
            <w:r w:rsidR="008E048E" w:rsidRPr="0098319F">
              <w:rPr>
                <w:rFonts w:ascii="Arial Narrow" w:hAnsi="Arial Narrow" w:cs="Arial"/>
                <w:bCs/>
                <w:i/>
                <w:iCs/>
                <w:sz w:val="24"/>
                <w:szCs w:val="24"/>
              </w:rPr>
              <w:t xml:space="preserve">Private Bag X2, </w:t>
            </w:r>
            <w:proofErr w:type="spellStart"/>
            <w:r w:rsidR="008E048E" w:rsidRPr="0098319F">
              <w:rPr>
                <w:rFonts w:ascii="Arial Narrow" w:hAnsi="Arial Narrow" w:cs="Arial"/>
                <w:bCs/>
                <w:i/>
                <w:iCs/>
                <w:sz w:val="24"/>
                <w:szCs w:val="24"/>
              </w:rPr>
              <w:t>Vlaeberg</w:t>
            </w:r>
            <w:proofErr w:type="spellEnd"/>
            <w:r w:rsidR="0098319F" w:rsidRPr="0098319F">
              <w:rPr>
                <w:rFonts w:ascii="Arial Narrow" w:hAnsi="Arial Narrow" w:cs="Arial"/>
                <w:bCs/>
                <w:i/>
                <w:iCs/>
                <w:sz w:val="24"/>
                <w:szCs w:val="24"/>
              </w:rPr>
              <w:t>, 8018</w:t>
            </w:r>
          </w:p>
        </w:tc>
      </w:tr>
      <w:tr w:rsidR="00CA5727" w:rsidRPr="00CA5727" w14:paraId="069F0261" w14:textId="77777777" w:rsidTr="00CA5727">
        <w:tc>
          <w:tcPr>
            <w:tcW w:w="7639" w:type="dxa"/>
          </w:tcPr>
          <w:p w14:paraId="31E455E6"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Email Address:</w:t>
            </w:r>
          </w:p>
          <w:p w14:paraId="1FC0279B" w14:textId="77777777" w:rsidR="00CA5727" w:rsidRDefault="00CA5727" w:rsidP="00CA5727">
            <w:pPr>
              <w:jc w:val="both"/>
              <w:rPr>
                <w:rFonts w:ascii="Arial Narrow" w:hAnsi="Arial Narrow" w:cs="Arial"/>
                <w:b/>
                <w:sz w:val="24"/>
                <w:szCs w:val="24"/>
              </w:rPr>
            </w:pPr>
          </w:p>
          <w:p w14:paraId="29BC30FD" w14:textId="77777777" w:rsidR="00BE2697" w:rsidRPr="00CA5727" w:rsidRDefault="00BE2697" w:rsidP="00CA5727">
            <w:pPr>
              <w:jc w:val="both"/>
              <w:rPr>
                <w:rFonts w:ascii="Arial Narrow" w:hAnsi="Arial Narrow" w:cs="Arial"/>
                <w:b/>
                <w:sz w:val="24"/>
                <w:szCs w:val="24"/>
              </w:rPr>
            </w:pPr>
          </w:p>
        </w:tc>
        <w:tc>
          <w:tcPr>
            <w:tcW w:w="7246" w:type="dxa"/>
          </w:tcPr>
          <w:p w14:paraId="33B01EEC" w14:textId="38334E76"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Email Address:</w:t>
            </w:r>
            <w:r w:rsidR="0098319F">
              <w:rPr>
                <w:rFonts w:ascii="Arial Narrow" w:hAnsi="Arial Narrow" w:cs="Arial"/>
                <w:b/>
                <w:sz w:val="24"/>
                <w:szCs w:val="24"/>
              </w:rPr>
              <w:t xml:space="preserve"> </w:t>
            </w:r>
            <w:hyperlink r:id="rId11" w:history="1">
              <w:r w:rsidR="0098319F" w:rsidRPr="000259D9">
                <w:rPr>
                  <w:rStyle w:val="Hyperlink"/>
                  <w:rFonts w:ascii="Arial Narrow" w:hAnsi="Arial Narrow" w:cs="Arial"/>
                  <w:b/>
                  <w:sz w:val="24"/>
                  <w:szCs w:val="24"/>
                </w:rPr>
                <w:t>zjika@environment.gov.za</w:t>
              </w:r>
            </w:hyperlink>
            <w:r w:rsidR="0098319F">
              <w:rPr>
                <w:rFonts w:ascii="Arial Narrow" w:hAnsi="Arial Narrow" w:cs="Arial"/>
                <w:b/>
                <w:sz w:val="24"/>
                <w:szCs w:val="24"/>
              </w:rPr>
              <w:t xml:space="preserve">  </w:t>
            </w:r>
          </w:p>
        </w:tc>
      </w:tr>
      <w:tr w:rsidR="00CA5727" w:rsidRPr="00CA5727" w14:paraId="1C4B6B0F" w14:textId="77777777" w:rsidTr="00CA5727">
        <w:tc>
          <w:tcPr>
            <w:tcW w:w="7639" w:type="dxa"/>
          </w:tcPr>
          <w:p w14:paraId="1D2AF106"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Telephone number:</w:t>
            </w:r>
          </w:p>
          <w:p w14:paraId="136D25FC" w14:textId="77777777" w:rsidR="00CA5727" w:rsidRDefault="00CA5727" w:rsidP="00CA5727">
            <w:pPr>
              <w:jc w:val="both"/>
              <w:rPr>
                <w:rFonts w:ascii="Arial Narrow" w:hAnsi="Arial Narrow" w:cs="Arial"/>
                <w:b/>
                <w:sz w:val="24"/>
                <w:szCs w:val="24"/>
              </w:rPr>
            </w:pPr>
          </w:p>
          <w:p w14:paraId="5D56EDDE" w14:textId="77777777" w:rsidR="00BE2697" w:rsidRPr="00CA5727" w:rsidRDefault="00BE2697" w:rsidP="00CA5727">
            <w:pPr>
              <w:jc w:val="both"/>
              <w:rPr>
                <w:rFonts w:ascii="Arial Narrow" w:hAnsi="Arial Narrow" w:cs="Arial"/>
                <w:b/>
                <w:sz w:val="24"/>
                <w:szCs w:val="24"/>
              </w:rPr>
            </w:pPr>
          </w:p>
        </w:tc>
        <w:tc>
          <w:tcPr>
            <w:tcW w:w="7246" w:type="dxa"/>
          </w:tcPr>
          <w:p w14:paraId="6AF035C3" w14:textId="749B542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Telephone number:</w:t>
            </w:r>
            <w:r w:rsidR="0098319F">
              <w:rPr>
                <w:rFonts w:ascii="Arial Narrow" w:hAnsi="Arial Narrow" w:cs="Arial"/>
                <w:b/>
                <w:sz w:val="24"/>
                <w:szCs w:val="24"/>
              </w:rPr>
              <w:t xml:space="preserve"> </w:t>
            </w:r>
            <w:r w:rsidR="0098319F" w:rsidRPr="0098319F">
              <w:rPr>
                <w:rFonts w:ascii="Arial Narrow" w:hAnsi="Arial Narrow" w:cs="Arial"/>
                <w:bCs/>
                <w:i/>
                <w:iCs/>
                <w:sz w:val="24"/>
                <w:szCs w:val="24"/>
              </w:rPr>
              <w:t>021 402 3116</w:t>
            </w:r>
          </w:p>
        </w:tc>
      </w:tr>
      <w:tr w:rsidR="00CA5727" w:rsidRPr="00CA5727" w14:paraId="32129745" w14:textId="77777777" w:rsidTr="00CA5727">
        <w:tc>
          <w:tcPr>
            <w:tcW w:w="7639" w:type="dxa"/>
          </w:tcPr>
          <w:p w14:paraId="1456E39C"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Fax Number:</w:t>
            </w:r>
          </w:p>
          <w:p w14:paraId="6466A43F" w14:textId="77777777" w:rsidR="00CA5727" w:rsidRDefault="00CA5727" w:rsidP="00CA5727">
            <w:pPr>
              <w:jc w:val="both"/>
              <w:rPr>
                <w:rFonts w:ascii="Arial Narrow" w:hAnsi="Arial Narrow" w:cs="Arial"/>
                <w:b/>
                <w:sz w:val="24"/>
                <w:szCs w:val="24"/>
              </w:rPr>
            </w:pPr>
          </w:p>
          <w:p w14:paraId="50B7F727" w14:textId="77777777" w:rsidR="00BE2697" w:rsidRPr="00CA5727" w:rsidRDefault="00BE2697" w:rsidP="00CA5727">
            <w:pPr>
              <w:jc w:val="both"/>
              <w:rPr>
                <w:rFonts w:ascii="Arial Narrow" w:hAnsi="Arial Narrow" w:cs="Arial"/>
                <w:b/>
                <w:sz w:val="24"/>
                <w:szCs w:val="24"/>
              </w:rPr>
            </w:pPr>
          </w:p>
        </w:tc>
        <w:tc>
          <w:tcPr>
            <w:tcW w:w="7246" w:type="dxa"/>
          </w:tcPr>
          <w:p w14:paraId="3C916D15" w14:textId="77777777" w:rsidR="00CA5727" w:rsidRPr="00CA5727" w:rsidRDefault="00CA5727" w:rsidP="00CA5727">
            <w:pPr>
              <w:jc w:val="both"/>
              <w:rPr>
                <w:rFonts w:ascii="Arial Narrow" w:hAnsi="Arial Narrow" w:cs="Arial"/>
                <w:b/>
                <w:sz w:val="24"/>
                <w:szCs w:val="24"/>
              </w:rPr>
            </w:pPr>
            <w:r w:rsidRPr="00CA5727">
              <w:rPr>
                <w:rFonts w:ascii="Arial Narrow" w:hAnsi="Arial Narrow" w:cs="Arial"/>
                <w:b/>
                <w:sz w:val="24"/>
                <w:szCs w:val="24"/>
              </w:rPr>
              <w:t>Fax number:</w:t>
            </w:r>
          </w:p>
        </w:tc>
      </w:tr>
    </w:tbl>
    <w:p w14:paraId="0E420757" w14:textId="77777777" w:rsidR="00CA5727" w:rsidRPr="00CA5727" w:rsidRDefault="00CA5727" w:rsidP="00CA5727">
      <w:pPr>
        <w:jc w:val="both"/>
        <w:rPr>
          <w:rFonts w:ascii="Arial Narrow" w:hAnsi="Arial Narrow" w:cs="Arial"/>
          <w:b/>
          <w:sz w:val="24"/>
          <w:szCs w:val="24"/>
        </w:rPr>
      </w:pPr>
    </w:p>
    <w:p w14:paraId="16203CD8" w14:textId="77777777" w:rsidR="00506983" w:rsidRDefault="00506983" w:rsidP="00CA5727">
      <w:pPr>
        <w:jc w:val="both"/>
        <w:rPr>
          <w:rFonts w:ascii="Arial Narrow" w:hAnsi="Arial Narrow" w:cs="Arial"/>
          <w:b/>
          <w:sz w:val="24"/>
          <w:szCs w:val="24"/>
        </w:rPr>
      </w:pPr>
    </w:p>
    <w:p w14:paraId="6DCAF2B2" w14:textId="77777777" w:rsidR="00785EEA" w:rsidRDefault="00785EEA" w:rsidP="00CA5727">
      <w:pPr>
        <w:jc w:val="both"/>
        <w:rPr>
          <w:rFonts w:ascii="Arial Narrow" w:hAnsi="Arial Narrow" w:cs="Arial"/>
          <w:b/>
          <w:sz w:val="24"/>
          <w:szCs w:val="24"/>
        </w:rPr>
      </w:pPr>
    </w:p>
    <w:p w14:paraId="1DCD9AC4" w14:textId="77777777" w:rsidR="00785EEA" w:rsidRDefault="00785EEA" w:rsidP="00CA5727">
      <w:pPr>
        <w:jc w:val="both"/>
        <w:rPr>
          <w:rFonts w:ascii="Arial Narrow" w:hAnsi="Arial Narrow" w:cs="Arial"/>
          <w:b/>
          <w:sz w:val="24"/>
          <w:szCs w:val="24"/>
        </w:rPr>
      </w:pPr>
    </w:p>
    <w:p w14:paraId="73B70DAB" w14:textId="77777777" w:rsidR="00785EEA" w:rsidRPr="00CA5727" w:rsidRDefault="00785EEA" w:rsidP="00CA5727">
      <w:pPr>
        <w:jc w:val="both"/>
        <w:rPr>
          <w:rFonts w:ascii="Arial Narrow" w:hAnsi="Arial Narrow" w:cs="Arial"/>
          <w:b/>
          <w:sz w:val="24"/>
          <w:szCs w:val="24"/>
        </w:rPr>
      </w:pPr>
    </w:p>
    <w:tbl>
      <w:tblPr>
        <w:tblW w:w="1419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4253"/>
        <w:gridCol w:w="5103"/>
      </w:tblGrid>
      <w:tr w:rsidR="00DE68EE" w:rsidRPr="00CA5727" w14:paraId="38070F45" w14:textId="77777777" w:rsidTr="00DE68EE">
        <w:tc>
          <w:tcPr>
            <w:tcW w:w="4835" w:type="dxa"/>
            <w:shd w:val="clear" w:color="auto" w:fill="C6D9F1" w:themeFill="text2" w:themeFillTint="33"/>
          </w:tcPr>
          <w:p w14:paraId="5094495D" w14:textId="77777777" w:rsidR="00DE68EE" w:rsidRPr="00CA5727" w:rsidRDefault="00DE68EE" w:rsidP="00CA5727">
            <w:pPr>
              <w:jc w:val="both"/>
              <w:rPr>
                <w:rFonts w:ascii="Arial Narrow" w:hAnsi="Arial Narrow" w:cs="Arial"/>
                <w:b/>
                <w:sz w:val="24"/>
                <w:szCs w:val="24"/>
              </w:rPr>
            </w:pPr>
            <w:r w:rsidRPr="00CA5727">
              <w:rPr>
                <w:rFonts w:ascii="Arial Narrow" w:hAnsi="Arial Narrow" w:cs="Arial"/>
                <w:b/>
                <w:sz w:val="24"/>
                <w:szCs w:val="24"/>
              </w:rPr>
              <w:lastRenderedPageBreak/>
              <w:t xml:space="preserve">GROUNDS OF APPEAL </w:t>
            </w:r>
          </w:p>
          <w:p w14:paraId="63CF5285" w14:textId="77777777" w:rsidR="00DE68EE" w:rsidRPr="00CA5727" w:rsidRDefault="00DE68EE" w:rsidP="00CA5727">
            <w:pPr>
              <w:jc w:val="both"/>
              <w:rPr>
                <w:rFonts w:ascii="Arial Narrow" w:hAnsi="Arial Narrow" w:cs="Arial"/>
                <w:b/>
                <w:sz w:val="24"/>
                <w:szCs w:val="24"/>
              </w:rPr>
            </w:pPr>
          </w:p>
        </w:tc>
        <w:tc>
          <w:tcPr>
            <w:tcW w:w="4253" w:type="dxa"/>
            <w:shd w:val="clear" w:color="auto" w:fill="C6D9F1" w:themeFill="text2" w:themeFillTint="33"/>
          </w:tcPr>
          <w:p w14:paraId="239D9B13" w14:textId="77777777" w:rsidR="00DE68EE" w:rsidRPr="00CA5727" w:rsidRDefault="00DE68EE" w:rsidP="005134FA">
            <w:pPr>
              <w:jc w:val="both"/>
              <w:rPr>
                <w:rFonts w:ascii="Arial Narrow" w:hAnsi="Arial Narrow" w:cs="Arial"/>
                <w:b/>
                <w:sz w:val="24"/>
                <w:szCs w:val="24"/>
              </w:rPr>
            </w:pPr>
            <w:r w:rsidRPr="00DE68EE">
              <w:rPr>
                <w:rFonts w:ascii="Arial Narrow" w:hAnsi="Arial Narrow" w:cs="Arial"/>
                <w:b/>
                <w:sz w:val="24"/>
                <w:szCs w:val="24"/>
              </w:rPr>
              <w:t>RESPONDING STATEMENT</w:t>
            </w:r>
            <w:r>
              <w:rPr>
                <w:rFonts w:ascii="Arial Narrow" w:hAnsi="Arial Narrow" w:cs="Arial"/>
                <w:b/>
                <w:sz w:val="24"/>
                <w:szCs w:val="24"/>
              </w:rPr>
              <w:t xml:space="preserve"> BY THE APPLICANT</w:t>
            </w:r>
          </w:p>
        </w:tc>
        <w:tc>
          <w:tcPr>
            <w:tcW w:w="5103" w:type="dxa"/>
            <w:shd w:val="clear" w:color="auto" w:fill="C6D9F1" w:themeFill="text2" w:themeFillTint="33"/>
          </w:tcPr>
          <w:p w14:paraId="7052EAD0" w14:textId="77777777" w:rsidR="00DE68EE" w:rsidRPr="00CA5727" w:rsidRDefault="00DE68EE" w:rsidP="005134FA">
            <w:pPr>
              <w:jc w:val="both"/>
              <w:rPr>
                <w:rFonts w:ascii="Arial Narrow" w:hAnsi="Arial Narrow" w:cs="Arial"/>
                <w:b/>
                <w:sz w:val="24"/>
                <w:szCs w:val="24"/>
              </w:rPr>
            </w:pPr>
            <w:r>
              <w:rPr>
                <w:rFonts w:ascii="Arial Narrow" w:hAnsi="Arial Narrow" w:cs="Arial"/>
                <w:b/>
                <w:sz w:val="24"/>
                <w:szCs w:val="24"/>
              </w:rPr>
              <w:t xml:space="preserve">COMMENTS </w:t>
            </w:r>
            <w:r w:rsidRPr="00DE68EE">
              <w:rPr>
                <w:rFonts w:ascii="Arial Narrow" w:hAnsi="Arial Narrow" w:cs="Arial"/>
                <w:b/>
                <w:sz w:val="24"/>
                <w:szCs w:val="24"/>
              </w:rPr>
              <w:t>BY THE DEPARTMENT</w:t>
            </w:r>
          </w:p>
        </w:tc>
      </w:tr>
      <w:tr w:rsidR="00DE68EE" w:rsidRPr="00CA5727" w14:paraId="49B35CD5" w14:textId="77777777" w:rsidTr="00DE68EE">
        <w:tc>
          <w:tcPr>
            <w:tcW w:w="4835" w:type="dxa"/>
            <w:shd w:val="clear" w:color="auto" w:fill="FFFFFF" w:themeFill="background1"/>
          </w:tcPr>
          <w:p w14:paraId="01E19E84" w14:textId="77777777" w:rsidR="00DE68EE" w:rsidRDefault="00DE68EE" w:rsidP="005134FA">
            <w:pPr>
              <w:numPr>
                <w:ilvl w:val="0"/>
                <w:numId w:val="28"/>
              </w:numPr>
              <w:ind w:hanging="659"/>
              <w:jc w:val="both"/>
              <w:rPr>
                <w:rFonts w:ascii="Arial Narrow" w:hAnsi="Arial Narrow" w:cs="Arial"/>
                <w:b/>
                <w:sz w:val="24"/>
                <w:szCs w:val="24"/>
              </w:rPr>
            </w:pPr>
            <w:r w:rsidRPr="00CA5727">
              <w:rPr>
                <w:rFonts w:ascii="Arial Narrow" w:hAnsi="Arial Narrow" w:cs="Arial"/>
                <w:b/>
                <w:sz w:val="24"/>
                <w:szCs w:val="24"/>
              </w:rPr>
              <w:t xml:space="preserve">   </w:t>
            </w:r>
          </w:p>
          <w:p w14:paraId="478AD644" w14:textId="77777777" w:rsidR="00DE68EE" w:rsidRPr="00CA5727" w:rsidRDefault="00DE68EE" w:rsidP="00BE2697">
            <w:pPr>
              <w:jc w:val="both"/>
              <w:rPr>
                <w:rFonts w:ascii="Arial Narrow" w:hAnsi="Arial Narrow" w:cs="Arial"/>
                <w:b/>
                <w:sz w:val="24"/>
                <w:szCs w:val="24"/>
              </w:rPr>
            </w:pPr>
          </w:p>
        </w:tc>
        <w:tc>
          <w:tcPr>
            <w:tcW w:w="4253" w:type="dxa"/>
            <w:shd w:val="clear" w:color="auto" w:fill="FFFFFF" w:themeFill="background1"/>
          </w:tcPr>
          <w:p w14:paraId="344ABDE8" w14:textId="77777777" w:rsidR="00DE68EE" w:rsidRPr="00CA5727" w:rsidRDefault="00DE68EE" w:rsidP="00CA5727">
            <w:pPr>
              <w:jc w:val="both"/>
              <w:rPr>
                <w:rFonts w:ascii="Arial Narrow" w:hAnsi="Arial Narrow" w:cs="Arial"/>
                <w:b/>
                <w:sz w:val="24"/>
                <w:szCs w:val="24"/>
              </w:rPr>
            </w:pPr>
          </w:p>
        </w:tc>
        <w:tc>
          <w:tcPr>
            <w:tcW w:w="5103" w:type="dxa"/>
            <w:shd w:val="clear" w:color="auto" w:fill="FFFFFF" w:themeFill="background1"/>
          </w:tcPr>
          <w:p w14:paraId="32643789" w14:textId="77777777" w:rsidR="00DE68EE" w:rsidRPr="00CA5727" w:rsidRDefault="00DE68EE" w:rsidP="00CA5727">
            <w:pPr>
              <w:jc w:val="both"/>
              <w:rPr>
                <w:rFonts w:ascii="Arial Narrow" w:hAnsi="Arial Narrow" w:cs="Arial"/>
                <w:b/>
                <w:sz w:val="24"/>
                <w:szCs w:val="24"/>
              </w:rPr>
            </w:pPr>
          </w:p>
        </w:tc>
      </w:tr>
      <w:tr w:rsidR="00DE68EE" w:rsidRPr="00CA5727" w14:paraId="395F464C" w14:textId="77777777" w:rsidTr="00DE68EE">
        <w:tc>
          <w:tcPr>
            <w:tcW w:w="4835" w:type="dxa"/>
            <w:shd w:val="clear" w:color="auto" w:fill="FFFFFF" w:themeFill="background1"/>
          </w:tcPr>
          <w:p w14:paraId="00FD3DF6" w14:textId="77777777" w:rsidR="00DE68EE" w:rsidRDefault="00DE68EE" w:rsidP="005134FA">
            <w:pPr>
              <w:numPr>
                <w:ilvl w:val="0"/>
                <w:numId w:val="28"/>
              </w:numPr>
              <w:ind w:hanging="659"/>
              <w:jc w:val="both"/>
              <w:rPr>
                <w:rFonts w:ascii="Arial Narrow" w:hAnsi="Arial Narrow" w:cs="Arial"/>
                <w:b/>
                <w:sz w:val="24"/>
                <w:szCs w:val="24"/>
              </w:rPr>
            </w:pPr>
            <w:r w:rsidRPr="00CA5727">
              <w:rPr>
                <w:rFonts w:ascii="Arial Narrow" w:hAnsi="Arial Narrow" w:cs="Arial"/>
                <w:b/>
                <w:sz w:val="24"/>
                <w:szCs w:val="24"/>
              </w:rPr>
              <w:t xml:space="preserve">  </w:t>
            </w:r>
          </w:p>
          <w:p w14:paraId="0E3EAD09" w14:textId="77777777" w:rsidR="00DE68EE" w:rsidRPr="00CA5727" w:rsidRDefault="00DE68EE" w:rsidP="00BE2697">
            <w:pPr>
              <w:jc w:val="both"/>
              <w:rPr>
                <w:rFonts w:ascii="Arial Narrow" w:hAnsi="Arial Narrow" w:cs="Arial"/>
                <w:b/>
                <w:sz w:val="24"/>
                <w:szCs w:val="24"/>
              </w:rPr>
            </w:pPr>
          </w:p>
        </w:tc>
        <w:tc>
          <w:tcPr>
            <w:tcW w:w="4253" w:type="dxa"/>
            <w:shd w:val="clear" w:color="auto" w:fill="FFFFFF" w:themeFill="background1"/>
          </w:tcPr>
          <w:p w14:paraId="1580DB42" w14:textId="77777777" w:rsidR="00DE68EE" w:rsidRPr="00CA5727" w:rsidRDefault="00DE68EE" w:rsidP="00CA5727">
            <w:pPr>
              <w:jc w:val="both"/>
              <w:rPr>
                <w:rFonts w:ascii="Arial Narrow" w:hAnsi="Arial Narrow" w:cs="Arial"/>
                <w:b/>
                <w:sz w:val="24"/>
                <w:szCs w:val="24"/>
              </w:rPr>
            </w:pPr>
          </w:p>
        </w:tc>
        <w:tc>
          <w:tcPr>
            <w:tcW w:w="5103" w:type="dxa"/>
            <w:shd w:val="clear" w:color="auto" w:fill="FFFFFF" w:themeFill="background1"/>
          </w:tcPr>
          <w:p w14:paraId="0B683FAB" w14:textId="77777777" w:rsidR="00DE68EE" w:rsidRPr="00CA5727" w:rsidRDefault="00DE68EE" w:rsidP="00CA5727">
            <w:pPr>
              <w:jc w:val="both"/>
              <w:rPr>
                <w:rFonts w:ascii="Arial Narrow" w:hAnsi="Arial Narrow" w:cs="Arial"/>
                <w:b/>
                <w:sz w:val="24"/>
                <w:szCs w:val="24"/>
              </w:rPr>
            </w:pPr>
          </w:p>
        </w:tc>
      </w:tr>
      <w:tr w:rsidR="00DE68EE" w:rsidRPr="00CA5727" w14:paraId="59A17572" w14:textId="77777777" w:rsidTr="00DE68EE">
        <w:tc>
          <w:tcPr>
            <w:tcW w:w="4835" w:type="dxa"/>
            <w:shd w:val="clear" w:color="auto" w:fill="FFFFFF" w:themeFill="background1"/>
          </w:tcPr>
          <w:p w14:paraId="1718922A" w14:textId="77777777" w:rsidR="00DE68EE" w:rsidRDefault="00DE68EE" w:rsidP="00CA5727">
            <w:pPr>
              <w:jc w:val="both"/>
              <w:rPr>
                <w:rFonts w:ascii="Arial Narrow" w:hAnsi="Arial Narrow" w:cs="Arial"/>
                <w:b/>
                <w:sz w:val="24"/>
                <w:szCs w:val="24"/>
              </w:rPr>
            </w:pPr>
            <w:r>
              <w:rPr>
                <w:rFonts w:ascii="Arial Narrow" w:hAnsi="Arial Narrow" w:cs="Arial"/>
                <w:b/>
                <w:sz w:val="24"/>
                <w:szCs w:val="24"/>
              </w:rPr>
              <w:t xml:space="preserve"> </w:t>
            </w:r>
            <w:r w:rsidRPr="00CA5727">
              <w:rPr>
                <w:rFonts w:ascii="Arial Narrow" w:hAnsi="Arial Narrow" w:cs="Arial"/>
                <w:b/>
                <w:sz w:val="24"/>
                <w:szCs w:val="24"/>
              </w:rPr>
              <w:t xml:space="preserve">3.   </w:t>
            </w:r>
          </w:p>
          <w:p w14:paraId="24AC0810" w14:textId="77777777" w:rsidR="00DE68EE" w:rsidRPr="00CA5727" w:rsidRDefault="00DE68EE" w:rsidP="00CA5727">
            <w:pPr>
              <w:jc w:val="both"/>
              <w:rPr>
                <w:rFonts w:ascii="Arial Narrow" w:hAnsi="Arial Narrow" w:cs="Arial"/>
                <w:b/>
                <w:sz w:val="24"/>
                <w:szCs w:val="24"/>
              </w:rPr>
            </w:pPr>
          </w:p>
        </w:tc>
        <w:tc>
          <w:tcPr>
            <w:tcW w:w="4253" w:type="dxa"/>
            <w:shd w:val="clear" w:color="auto" w:fill="FFFFFF" w:themeFill="background1"/>
          </w:tcPr>
          <w:p w14:paraId="76BE0721" w14:textId="77777777" w:rsidR="00DE68EE" w:rsidRPr="00CA5727" w:rsidRDefault="00DE68EE" w:rsidP="00CA5727">
            <w:pPr>
              <w:jc w:val="both"/>
              <w:rPr>
                <w:rFonts w:ascii="Arial Narrow" w:hAnsi="Arial Narrow" w:cs="Arial"/>
                <w:b/>
                <w:sz w:val="24"/>
                <w:szCs w:val="24"/>
              </w:rPr>
            </w:pPr>
          </w:p>
        </w:tc>
        <w:tc>
          <w:tcPr>
            <w:tcW w:w="5103" w:type="dxa"/>
            <w:shd w:val="clear" w:color="auto" w:fill="FFFFFF" w:themeFill="background1"/>
          </w:tcPr>
          <w:p w14:paraId="73247B77" w14:textId="77777777" w:rsidR="00DE68EE" w:rsidRPr="00CA5727" w:rsidRDefault="00DE68EE" w:rsidP="00CA5727">
            <w:pPr>
              <w:jc w:val="both"/>
              <w:rPr>
                <w:rFonts w:ascii="Arial Narrow" w:hAnsi="Arial Narrow" w:cs="Arial"/>
                <w:b/>
                <w:sz w:val="24"/>
                <w:szCs w:val="24"/>
              </w:rPr>
            </w:pPr>
          </w:p>
        </w:tc>
      </w:tr>
      <w:tr w:rsidR="00DE68EE" w:rsidRPr="00CA5727" w14:paraId="1E53A5D9" w14:textId="77777777" w:rsidTr="00DE68EE">
        <w:tc>
          <w:tcPr>
            <w:tcW w:w="4835" w:type="dxa"/>
            <w:shd w:val="clear" w:color="auto" w:fill="FFFFFF" w:themeFill="background1"/>
          </w:tcPr>
          <w:p w14:paraId="222381F0" w14:textId="77777777" w:rsidR="00DE68EE" w:rsidRDefault="00DE68EE" w:rsidP="00CA5727">
            <w:pPr>
              <w:jc w:val="both"/>
              <w:rPr>
                <w:rFonts w:ascii="Arial Narrow" w:hAnsi="Arial Narrow" w:cs="Arial"/>
                <w:b/>
                <w:sz w:val="24"/>
                <w:szCs w:val="24"/>
              </w:rPr>
            </w:pPr>
            <w:r>
              <w:rPr>
                <w:rFonts w:ascii="Arial Narrow" w:hAnsi="Arial Narrow" w:cs="Arial"/>
                <w:b/>
                <w:sz w:val="24"/>
                <w:szCs w:val="24"/>
              </w:rPr>
              <w:t>4.</w:t>
            </w:r>
          </w:p>
          <w:p w14:paraId="473CA0C4" w14:textId="77777777" w:rsidR="00DE68EE" w:rsidRDefault="00DE68EE" w:rsidP="00CA5727">
            <w:pPr>
              <w:jc w:val="both"/>
              <w:rPr>
                <w:rFonts w:ascii="Arial Narrow" w:hAnsi="Arial Narrow" w:cs="Arial"/>
                <w:b/>
                <w:sz w:val="24"/>
                <w:szCs w:val="24"/>
              </w:rPr>
            </w:pPr>
          </w:p>
        </w:tc>
        <w:tc>
          <w:tcPr>
            <w:tcW w:w="4253" w:type="dxa"/>
            <w:shd w:val="clear" w:color="auto" w:fill="FFFFFF" w:themeFill="background1"/>
          </w:tcPr>
          <w:p w14:paraId="7BF04B1A" w14:textId="77777777" w:rsidR="00DE68EE" w:rsidRPr="00CA5727" w:rsidRDefault="00DE68EE" w:rsidP="00CA5727">
            <w:pPr>
              <w:jc w:val="both"/>
              <w:rPr>
                <w:rFonts w:ascii="Arial Narrow" w:hAnsi="Arial Narrow" w:cs="Arial"/>
                <w:b/>
                <w:sz w:val="24"/>
                <w:szCs w:val="24"/>
              </w:rPr>
            </w:pPr>
          </w:p>
        </w:tc>
        <w:tc>
          <w:tcPr>
            <w:tcW w:w="5103" w:type="dxa"/>
            <w:shd w:val="clear" w:color="auto" w:fill="FFFFFF" w:themeFill="background1"/>
          </w:tcPr>
          <w:p w14:paraId="4C7E24B9" w14:textId="77777777" w:rsidR="00DE68EE" w:rsidRPr="00CA5727" w:rsidRDefault="00DE68EE" w:rsidP="00CA5727">
            <w:pPr>
              <w:jc w:val="both"/>
              <w:rPr>
                <w:rFonts w:ascii="Arial Narrow" w:hAnsi="Arial Narrow" w:cs="Arial"/>
                <w:b/>
                <w:sz w:val="24"/>
                <w:szCs w:val="24"/>
              </w:rPr>
            </w:pPr>
          </w:p>
        </w:tc>
      </w:tr>
      <w:tr w:rsidR="00DE68EE" w:rsidRPr="00CA5727" w14:paraId="6F3E3C9C" w14:textId="77777777" w:rsidTr="00DE68EE">
        <w:tc>
          <w:tcPr>
            <w:tcW w:w="4835" w:type="dxa"/>
            <w:shd w:val="clear" w:color="auto" w:fill="FFFFFF" w:themeFill="background1"/>
          </w:tcPr>
          <w:p w14:paraId="0A0E4B1B" w14:textId="77777777" w:rsidR="00DE68EE" w:rsidRDefault="00DE68EE" w:rsidP="00CA5727">
            <w:pPr>
              <w:jc w:val="both"/>
              <w:rPr>
                <w:rFonts w:ascii="Arial Narrow" w:hAnsi="Arial Narrow" w:cs="Arial"/>
                <w:b/>
                <w:sz w:val="24"/>
                <w:szCs w:val="24"/>
              </w:rPr>
            </w:pPr>
            <w:r>
              <w:rPr>
                <w:rFonts w:ascii="Arial Narrow" w:hAnsi="Arial Narrow" w:cs="Arial"/>
                <w:b/>
                <w:sz w:val="24"/>
                <w:szCs w:val="24"/>
              </w:rPr>
              <w:t>5.</w:t>
            </w:r>
          </w:p>
          <w:p w14:paraId="6163F30B" w14:textId="77777777" w:rsidR="00DE68EE" w:rsidRDefault="00DE68EE" w:rsidP="00CA5727">
            <w:pPr>
              <w:jc w:val="both"/>
              <w:rPr>
                <w:rFonts w:ascii="Arial Narrow" w:hAnsi="Arial Narrow" w:cs="Arial"/>
                <w:b/>
                <w:sz w:val="24"/>
                <w:szCs w:val="24"/>
              </w:rPr>
            </w:pPr>
          </w:p>
        </w:tc>
        <w:tc>
          <w:tcPr>
            <w:tcW w:w="4253" w:type="dxa"/>
            <w:shd w:val="clear" w:color="auto" w:fill="FFFFFF" w:themeFill="background1"/>
          </w:tcPr>
          <w:p w14:paraId="526FDB97" w14:textId="77777777" w:rsidR="00DE68EE" w:rsidRPr="00CA5727" w:rsidRDefault="00DE68EE" w:rsidP="00CA5727">
            <w:pPr>
              <w:jc w:val="both"/>
              <w:rPr>
                <w:rFonts w:ascii="Arial Narrow" w:hAnsi="Arial Narrow" w:cs="Arial"/>
                <w:b/>
                <w:sz w:val="24"/>
                <w:szCs w:val="24"/>
              </w:rPr>
            </w:pPr>
          </w:p>
        </w:tc>
        <w:tc>
          <w:tcPr>
            <w:tcW w:w="5103" w:type="dxa"/>
            <w:shd w:val="clear" w:color="auto" w:fill="FFFFFF" w:themeFill="background1"/>
          </w:tcPr>
          <w:p w14:paraId="28480D98" w14:textId="77777777" w:rsidR="00DE68EE" w:rsidRPr="00CA5727" w:rsidRDefault="00DE68EE" w:rsidP="00CA5727">
            <w:pPr>
              <w:jc w:val="both"/>
              <w:rPr>
                <w:rFonts w:ascii="Arial Narrow" w:hAnsi="Arial Narrow" w:cs="Arial"/>
                <w:b/>
                <w:sz w:val="24"/>
                <w:szCs w:val="24"/>
              </w:rPr>
            </w:pPr>
          </w:p>
        </w:tc>
      </w:tr>
    </w:tbl>
    <w:p w14:paraId="41A815F2" w14:textId="77777777" w:rsidR="0042186F" w:rsidRDefault="0042186F" w:rsidP="00785EEA">
      <w:pPr>
        <w:tabs>
          <w:tab w:val="left" w:pos="1837"/>
        </w:tabs>
        <w:rPr>
          <w:rFonts w:ascii="Arial Narrow" w:hAnsi="Arial Narrow" w:cs="Arial"/>
          <w:sz w:val="24"/>
          <w:szCs w:val="24"/>
        </w:rPr>
      </w:pPr>
    </w:p>
    <w:p w14:paraId="685EC6B1" w14:textId="77777777" w:rsidR="00674F88" w:rsidRDefault="00674F88" w:rsidP="00785EEA">
      <w:pPr>
        <w:tabs>
          <w:tab w:val="left" w:pos="1837"/>
        </w:tabs>
        <w:rPr>
          <w:rFonts w:ascii="Arial Narrow" w:hAnsi="Arial Narrow" w:cs="Arial"/>
          <w:sz w:val="24"/>
          <w:szCs w:val="24"/>
        </w:rPr>
      </w:pPr>
    </w:p>
    <w:p w14:paraId="16F97614" w14:textId="77777777" w:rsidR="00674F88" w:rsidRDefault="00674F88" w:rsidP="00785EEA">
      <w:pPr>
        <w:tabs>
          <w:tab w:val="left" w:pos="1837"/>
        </w:tabs>
        <w:rPr>
          <w:rFonts w:ascii="Arial Narrow" w:hAnsi="Arial Narrow" w:cs="Arial"/>
          <w:sz w:val="24"/>
          <w:szCs w:val="24"/>
        </w:rPr>
      </w:pPr>
    </w:p>
    <w:p w14:paraId="7B33A7D1" w14:textId="77777777" w:rsidR="00674F88" w:rsidRDefault="00674F88" w:rsidP="00785EEA">
      <w:pPr>
        <w:tabs>
          <w:tab w:val="left" w:pos="1837"/>
        </w:tabs>
        <w:rPr>
          <w:rFonts w:ascii="Arial Narrow" w:hAnsi="Arial Narrow" w:cs="Arial"/>
          <w:sz w:val="24"/>
          <w:szCs w:val="24"/>
        </w:rPr>
      </w:pPr>
    </w:p>
    <w:p w14:paraId="07B9F2DE" w14:textId="77777777" w:rsidR="00674F88" w:rsidRDefault="00674F88" w:rsidP="00785EEA">
      <w:pPr>
        <w:tabs>
          <w:tab w:val="left" w:pos="1837"/>
        </w:tabs>
        <w:rPr>
          <w:rFonts w:ascii="Arial Narrow" w:hAnsi="Arial Narrow" w:cs="Arial"/>
          <w:sz w:val="24"/>
          <w:szCs w:val="24"/>
        </w:rPr>
      </w:pPr>
    </w:p>
    <w:p w14:paraId="03A6DE88" w14:textId="77777777" w:rsidR="00674F88" w:rsidRDefault="00674F88" w:rsidP="00785EEA">
      <w:pPr>
        <w:tabs>
          <w:tab w:val="left" w:pos="1837"/>
        </w:tabs>
        <w:rPr>
          <w:rFonts w:ascii="Arial Narrow" w:hAnsi="Arial Narrow" w:cs="Arial"/>
          <w:sz w:val="24"/>
          <w:szCs w:val="24"/>
        </w:rPr>
      </w:pPr>
    </w:p>
    <w:p w14:paraId="33B3BD81" w14:textId="77777777" w:rsidR="00674F88" w:rsidRPr="00674F88" w:rsidRDefault="00674F88" w:rsidP="00674F88">
      <w:pPr>
        <w:tabs>
          <w:tab w:val="left" w:pos="1837"/>
        </w:tabs>
        <w:spacing w:line="600" w:lineRule="auto"/>
        <w:rPr>
          <w:rFonts w:ascii="Arial Narrow" w:hAnsi="Arial Narrow" w:cs="Arial"/>
          <w:b/>
          <w:sz w:val="24"/>
          <w:szCs w:val="24"/>
        </w:rPr>
      </w:pPr>
      <w:r w:rsidRPr="00674F88">
        <w:rPr>
          <w:rFonts w:ascii="Arial Narrow" w:hAnsi="Arial Narrow" w:cs="Arial"/>
          <w:b/>
          <w:sz w:val="24"/>
          <w:szCs w:val="24"/>
        </w:rPr>
        <w:t>ARR comme</w:t>
      </w:r>
      <w:r>
        <w:rPr>
          <w:rFonts w:ascii="Arial Narrow" w:hAnsi="Arial Narrow" w:cs="Arial"/>
          <w:b/>
          <w:sz w:val="24"/>
          <w:szCs w:val="24"/>
        </w:rPr>
        <w:t>nts by Case O</w:t>
      </w:r>
      <w:r w:rsidRPr="00674F88">
        <w:rPr>
          <w:rFonts w:ascii="Arial Narrow" w:hAnsi="Arial Narrow" w:cs="Arial"/>
          <w:b/>
          <w:sz w:val="24"/>
          <w:szCs w:val="24"/>
        </w:rPr>
        <w:t>fficer</w:t>
      </w:r>
      <w:r w:rsidRPr="00674F88">
        <w:rPr>
          <w:rFonts w:ascii="Arial Narrow" w:hAnsi="Arial Narrow" w:cs="Arial"/>
          <w:b/>
          <w:sz w:val="24"/>
          <w:szCs w:val="24"/>
        </w:rPr>
        <w:tab/>
      </w:r>
      <w:r w:rsidRPr="00674F88">
        <w:rPr>
          <w:rFonts w:ascii="Arial Narrow" w:hAnsi="Arial Narrow" w:cs="Arial"/>
          <w:b/>
          <w:sz w:val="24"/>
          <w:szCs w:val="24"/>
        </w:rPr>
        <w:tab/>
      </w:r>
      <w:r w:rsidRPr="00674F88">
        <w:rPr>
          <w:rFonts w:ascii="Arial Narrow" w:hAnsi="Arial Narrow" w:cs="Arial"/>
          <w:b/>
          <w:sz w:val="24"/>
          <w:szCs w:val="24"/>
        </w:rPr>
        <w:tab/>
      </w:r>
      <w:r w:rsidRPr="00674F88">
        <w:rPr>
          <w:rFonts w:ascii="Arial Narrow" w:hAnsi="Arial Narrow" w:cs="Arial"/>
          <w:b/>
          <w:sz w:val="24"/>
          <w:szCs w:val="24"/>
        </w:rPr>
        <w:tab/>
      </w:r>
      <w:r w:rsidRPr="00674F88">
        <w:rPr>
          <w:rFonts w:ascii="Arial Narrow" w:hAnsi="Arial Narrow" w:cs="Arial"/>
          <w:b/>
          <w:sz w:val="24"/>
          <w:szCs w:val="24"/>
        </w:rPr>
        <w:tab/>
      </w:r>
      <w:r w:rsidRPr="00674F88">
        <w:rPr>
          <w:rFonts w:ascii="Arial Narrow" w:hAnsi="Arial Narrow" w:cs="Arial"/>
          <w:b/>
          <w:sz w:val="24"/>
          <w:szCs w:val="24"/>
        </w:rPr>
        <w:tab/>
      </w:r>
      <w:r>
        <w:rPr>
          <w:rFonts w:ascii="Arial Narrow" w:hAnsi="Arial Narrow" w:cs="Arial"/>
          <w:b/>
          <w:sz w:val="24"/>
          <w:szCs w:val="24"/>
        </w:rPr>
        <w:tab/>
      </w:r>
      <w:r w:rsidRPr="00674F88">
        <w:rPr>
          <w:rFonts w:ascii="Arial Narrow" w:hAnsi="Arial Narrow" w:cs="Arial"/>
          <w:b/>
          <w:sz w:val="24"/>
          <w:szCs w:val="24"/>
        </w:rPr>
        <w:t xml:space="preserve">Approved by </w:t>
      </w:r>
      <w:proofErr w:type="spellStart"/>
      <w:r w:rsidRPr="00674F88">
        <w:rPr>
          <w:rFonts w:ascii="Arial Narrow" w:hAnsi="Arial Narrow" w:cs="Arial"/>
          <w:b/>
          <w:sz w:val="24"/>
          <w:szCs w:val="24"/>
        </w:rPr>
        <w:t>Supervior</w:t>
      </w:r>
      <w:proofErr w:type="spellEnd"/>
      <w:r w:rsidRPr="00674F88">
        <w:rPr>
          <w:rFonts w:ascii="Arial Narrow" w:hAnsi="Arial Narrow" w:cs="Arial"/>
          <w:b/>
          <w:sz w:val="24"/>
          <w:szCs w:val="24"/>
        </w:rPr>
        <w:tab/>
      </w:r>
    </w:p>
    <w:p w14:paraId="1179DD40" w14:textId="77777777" w:rsidR="00674F88" w:rsidRDefault="00674F88" w:rsidP="00674F88">
      <w:pPr>
        <w:tabs>
          <w:tab w:val="left" w:pos="1837"/>
        </w:tabs>
        <w:spacing w:line="600" w:lineRule="auto"/>
        <w:rPr>
          <w:rFonts w:ascii="Arial Narrow" w:hAnsi="Arial Narrow" w:cs="Arial"/>
          <w:sz w:val="24"/>
          <w:szCs w:val="24"/>
        </w:rPr>
      </w:pPr>
      <w:r>
        <w:rPr>
          <w:rFonts w:ascii="Arial Narrow" w:hAnsi="Arial Narrow" w:cs="Arial"/>
          <w:sz w:val="24"/>
          <w:szCs w:val="24"/>
        </w:rPr>
        <w:t>Name &amp; Surname:</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sidRPr="00674F88">
        <w:rPr>
          <w:rFonts w:ascii="Arial Narrow" w:hAnsi="Arial Narrow" w:cs="Arial"/>
          <w:sz w:val="24"/>
          <w:szCs w:val="24"/>
        </w:rPr>
        <w:t>Name &amp; Surname:</w:t>
      </w:r>
    </w:p>
    <w:p w14:paraId="0B299C7F" w14:textId="77777777" w:rsidR="00674F88" w:rsidRDefault="00674F88" w:rsidP="00674F88">
      <w:pPr>
        <w:tabs>
          <w:tab w:val="left" w:pos="1837"/>
        </w:tabs>
        <w:spacing w:line="600" w:lineRule="auto"/>
        <w:rPr>
          <w:rFonts w:ascii="Arial Narrow" w:hAnsi="Arial Narrow" w:cs="Arial"/>
          <w:sz w:val="24"/>
          <w:szCs w:val="24"/>
        </w:rPr>
      </w:pPr>
      <w:r>
        <w:rPr>
          <w:rFonts w:ascii="Arial Narrow" w:hAnsi="Arial Narrow" w:cs="Arial"/>
          <w:sz w:val="24"/>
          <w:szCs w:val="24"/>
        </w:rPr>
        <w:t>Date:</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Date:</w:t>
      </w:r>
    </w:p>
    <w:p w14:paraId="5665691C" w14:textId="77777777" w:rsidR="00674F88" w:rsidRDefault="00674F88" w:rsidP="00674F88">
      <w:pPr>
        <w:tabs>
          <w:tab w:val="left" w:pos="1837"/>
        </w:tabs>
        <w:spacing w:line="600" w:lineRule="auto"/>
        <w:rPr>
          <w:rFonts w:ascii="Arial Narrow" w:hAnsi="Arial Narrow" w:cs="Arial"/>
          <w:sz w:val="24"/>
          <w:szCs w:val="24"/>
        </w:rPr>
      </w:pPr>
      <w:r>
        <w:rPr>
          <w:rFonts w:ascii="Arial Narrow" w:hAnsi="Arial Narrow" w:cs="Arial"/>
          <w:sz w:val="24"/>
          <w:szCs w:val="24"/>
        </w:rPr>
        <w:t>Signature:</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Signature:</w:t>
      </w:r>
    </w:p>
    <w:p w14:paraId="0B7E4120" w14:textId="77777777" w:rsidR="00674F88" w:rsidRDefault="00674F88" w:rsidP="00674F88">
      <w:pPr>
        <w:tabs>
          <w:tab w:val="left" w:pos="1837"/>
        </w:tabs>
        <w:spacing w:line="600" w:lineRule="auto"/>
        <w:rPr>
          <w:rFonts w:ascii="Arial Narrow" w:hAnsi="Arial Narrow" w:cs="Arial"/>
          <w:sz w:val="24"/>
          <w:szCs w:val="24"/>
        </w:rPr>
      </w:pPr>
      <w:r>
        <w:rPr>
          <w:rFonts w:ascii="Arial Narrow" w:hAnsi="Arial Narrow" w:cs="Arial"/>
          <w:sz w:val="24"/>
          <w:szCs w:val="24"/>
        </w:rPr>
        <w:t>………………………………………………………………….</w:t>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t>……………………………………………………………..</w:t>
      </w:r>
    </w:p>
    <w:sectPr w:rsidR="00674F88" w:rsidSect="00785EEA">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1E6E" w14:textId="77777777" w:rsidR="00203B6C" w:rsidRDefault="00203B6C" w:rsidP="003B38FD">
      <w:pPr>
        <w:spacing w:after="0" w:line="240" w:lineRule="auto"/>
      </w:pPr>
      <w:r>
        <w:separator/>
      </w:r>
    </w:p>
  </w:endnote>
  <w:endnote w:type="continuationSeparator" w:id="0">
    <w:p w14:paraId="45FC670A" w14:textId="77777777" w:rsidR="00203B6C" w:rsidRDefault="00203B6C" w:rsidP="003B3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7D74" w14:textId="77777777" w:rsidR="00674F88" w:rsidRDefault="00183AC3" w:rsidP="00674F88">
    <w:pPr>
      <w:pStyle w:val="Footer"/>
      <w:tabs>
        <w:tab w:val="clear" w:pos="4513"/>
        <w:tab w:val="clear" w:pos="9026"/>
        <w:tab w:val="left" w:pos="12240"/>
      </w:tabs>
    </w:pPr>
    <w:sdt>
      <w:sdtPr>
        <w:id w:val="1233575016"/>
        <w:docPartObj>
          <w:docPartGallery w:val="Page Numbers (Bottom of Page)"/>
          <w:docPartUnique/>
        </w:docPartObj>
      </w:sdtPr>
      <w:sdtEndPr>
        <w:rPr>
          <w:noProof/>
        </w:rPr>
      </w:sdtEndPr>
      <w:sdtContent>
        <w:r w:rsidR="00674F88">
          <w:fldChar w:fldCharType="begin"/>
        </w:r>
        <w:r w:rsidR="00674F88">
          <w:instrText xml:space="preserve"> PAGE   \* MERGEFORMAT </w:instrText>
        </w:r>
        <w:r w:rsidR="00674F88">
          <w:fldChar w:fldCharType="separate"/>
        </w:r>
        <w:r w:rsidR="009B7BCB">
          <w:rPr>
            <w:noProof/>
          </w:rPr>
          <w:t>4</w:t>
        </w:r>
        <w:r w:rsidR="00674F88">
          <w:rPr>
            <w:noProof/>
          </w:rPr>
          <w:fldChar w:fldCharType="end"/>
        </w:r>
      </w:sdtContent>
    </w:sdt>
    <w:r w:rsidR="00674F88">
      <w:rPr>
        <w:noProof/>
      </w:rPr>
      <w:t xml:space="preserve">                                                                                                                                                                                                                                     Initial/s:</w:t>
    </w:r>
  </w:p>
  <w:p w14:paraId="4A9CBEAE" w14:textId="77777777" w:rsidR="00CA5727" w:rsidRDefault="00CA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88D4" w14:textId="77777777" w:rsidR="00203B6C" w:rsidRDefault="00203B6C" w:rsidP="003B38FD">
      <w:pPr>
        <w:spacing w:after="0" w:line="240" w:lineRule="auto"/>
      </w:pPr>
      <w:r>
        <w:separator/>
      </w:r>
    </w:p>
  </w:footnote>
  <w:footnote w:type="continuationSeparator" w:id="0">
    <w:p w14:paraId="68B5B75D" w14:textId="77777777" w:rsidR="00203B6C" w:rsidRDefault="00203B6C" w:rsidP="003B3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4FB2"/>
    <w:multiLevelType w:val="multilevel"/>
    <w:tmpl w:val="3DB6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8772E"/>
    <w:multiLevelType w:val="hybridMultilevel"/>
    <w:tmpl w:val="5E881200"/>
    <w:lvl w:ilvl="0" w:tplc="CBA03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CA185A"/>
    <w:multiLevelType w:val="hybridMultilevel"/>
    <w:tmpl w:val="73E22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1151E6"/>
    <w:multiLevelType w:val="hybridMultilevel"/>
    <w:tmpl w:val="74A661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124593"/>
    <w:multiLevelType w:val="hybridMultilevel"/>
    <w:tmpl w:val="E774DD2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ED5A23"/>
    <w:multiLevelType w:val="hybridMultilevel"/>
    <w:tmpl w:val="93EE9FC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43143FB"/>
    <w:multiLevelType w:val="hybridMultilevel"/>
    <w:tmpl w:val="36E426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C00124"/>
    <w:multiLevelType w:val="hybridMultilevel"/>
    <w:tmpl w:val="0AF8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C29D2"/>
    <w:multiLevelType w:val="hybridMultilevel"/>
    <w:tmpl w:val="C980F14A"/>
    <w:lvl w:ilvl="0" w:tplc="E00227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D030C8A"/>
    <w:multiLevelType w:val="hybridMultilevel"/>
    <w:tmpl w:val="6B08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C6AE5"/>
    <w:multiLevelType w:val="hybridMultilevel"/>
    <w:tmpl w:val="447A59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30B6B4A"/>
    <w:multiLevelType w:val="hybridMultilevel"/>
    <w:tmpl w:val="80FE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E1F3F"/>
    <w:multiLevelType w:val="hybridMultilevel"/>
    <w:tmpl w:val="EC2E33F6"/>
    <w:lvl w:ilvl="0" w:tplc="CD363BFE">
      <w:start w:val="2"/>
      <w:numFmt w:val="bullet"/>
      <w:lvlText w:val="•"/>
      <w:lvlJc w:val="left"/>
      <w:pPr>
        <w:ind w:left="720" w:hanging="360"/>
      </w:pPr>
      <w:rPr>
        <w:rFonts w:ascii="Arial Narrow" w:eastAsiaTheme="minorHAnsi"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5FF28F6"/>
    <w:multiLevelType w:val="multilevel"/>
    <w:tmpl w:val="34504D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80367"/>
    <w:multiLevelType w:val="hybridMultilevel"/>
    <w:tmpl w:val="72D4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F647A"/>
    <w:multiLevelType w:val="hybridMultilevel"/>
    <w:tmpl w:val="EFF29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A9D48A7"/>
    <w:multiLevelType w:val="hybridMultilevel"/>
    <w:tmpl w:val="C330B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498481E"/>
    <w:multiLevelType w:val="hybridMultilevel"/>
    <w:tmpl w:val="A7E441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A381D25"/>
    <w:multiLevelType w:val="hybridMultilevel"/>
    <w:tmpl w:val="B45A6C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717E1A"/>
    <w:multiLevelType w:val="multilevel"/>
    <w:tmpl w:val="EB8E241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00632F"/>
    <w:multiLevelType w:val="hybridMultilevel"/>
    <w:tmpl w:val="86B2BAF0"/>
    <w:lvl w:ilvl="0" w:tplc="0A18A9C6">
      <w:start w:val="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56F5C"/>
    <w:multiLevelType w:val="hybridMultilevel"/>
    <w:tmpl w:val="B89CE4D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B044E"/>
    <w:multiLevelType w:val="hybridMultilevel"/>
    <w:tmpl w:val="B60A1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196011C"/>
    <w:multiLevelType w:val="hybridMultilevel"/>
    <w:tmpl w:val="84B815C8"/>
    <w:lvl w:ilvl="0" w:tplc="6ED2E4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65DE47DD"/>
    <w:multiLevelType w:val="hybridMultilevel"/>
    <w:tmpl w:val="7F8A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4DAE"/>
    <w:multiLevelType w:val="hybridMultilevel"/>
    <w:tmpl w:val="84B815C8"/>
    <w:lvl w:ilvl="0" w:tplc="6ED2E4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6FE43F19"/>
    <w:multiLevelType w:val="hybridMultilevel"/>
    <w:tmpl w:val="8FCE55CE"/>
    <w:lvl w:ilvl="0" w:tplc="4676B0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681D09"/>
    <w:multiLevelType w:val="hybridMultilevel"/>
    <w:tmpl w:val="47E4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72716"/>
    <w:multiLevelType w:val="hybridMultilevel"/>
    <w:tmpl w:val="424AA604"/>
    <w:lvl w:ilvl="0" w:tplc="6ED2E4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72950424"/>
    <w:multiLevelType w:val="hybridMultilevel"/>
    <w:tmpl w:val="F334D7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33E5593"/>
    <w:multiLevelType w:val="hybridMultilevel"/>
    <w:tmpl w:val="9476E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E95E85"/>
    <w:multiLevelType w:val="hybridMultilevel"/>
    <w:tmpl w:val="D07E2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AE4B06"/>
    <w:multiLevelType w:val="multilevel"/>
    <w:tmpl w:val="440E5F9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3" w15:restartNumberingAfterBreak="0">
    <w:nsid w:val="79C71FC1"/>
    <w:multiLevelType w:val="multilevel"/>
    <w:tmpl w:val="AF2C9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9E4233"/>
    <w:multiLevelType w:val="multilevel"/>
    <w:tmpl w:val="E24C1D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441657"/>
    <w:multiLevelType w:val="hybridMultilevel"/>
    <w:tmpl w:val="4444771C"/>
    <w:lvl w:ilvl="0" w:tplc="2DA20954">
      <w:start w:val="3"/>
      <w:numFmt w:val="bullet"/>
      <w:lvlText w:val="-"/>
      <w:lvlJc w:val="left"/>
      <w:pPr>
        <w:ind w:left="1080" w:hanging="360"/>
      </w:pPr>
      <w:rPr>
        <w:rFonts w:ascii="Arial Narrow" w:eastAsia="Calibri" w:hAnsi="Arial Narrow" w:cs="Times New Roman" w:hint="default"/>
        <w:b w:val="0"/>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7E2D6ADC"/>
    <w:multiLevelType w:val="multilevel"/>
    <w:tmpl w:val="9B407E6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ED6249A"/>
    <w:multiLevelType w:val="hybridMultilevel"/>
    <w:tmpl w:val="A9AE19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1"/>
  </w:num>
  <w:num w:numId="4">
    <w:abstractNumId w:val="29"/>
  </w:num>
  <w:num w:numId="5">
    <w:abstractNumId w:val="12"/>
  </w:num>
  <w:num w:numId="6">
    <w:abstractNumId w:val="18"/>
  </w:num>
  <w:num w:numId="7">
    <w:abstractNumId w:val="5"/>
  </w:num>
  <w:num w:numId="8">
    <w:abstractNumId w:val="37"/>
  </w:num>
  <w:num w:numId="9">
    <w:abstractNumId w:val="3"/>
  </w:num>
  <w:num w:numId="10">
    <w:abstractNumId w:val="16"/>
  </w:num>
  <w:num w:numId="11">
    <w:abstractNumId w:val="36"/>
  </w:num>
  <w:num w:numId="12">
    <w:abstractNumId w:val="15"/>
  </w:num>
  <w:num w:numId="13">
    <w:abstractNumId w:val="22"/>
  </w:num>
  <w:num w:numId="14">
    <w:abstractNumId w:val="2"/>
  </w:num>
  <w:num w:numId="15">
    <w:abstractNumId w:val="25"/>
  </w:num>
  <w:num w:numId="16">
    <w:abstractNumId w:val="23"/>
  </w:num>
  <w:num w:numId="17">
    <w:abstractNumId w:val="28"/>
  </w:num>
  <w:num w:numId="18">
    <w:abstractNumId w:val="10"/>
  </w:num>
  <w:num w:numId="19">
    <w:abstractNumId w:val="19"/>
  </w:num>
  <w:num w:numId="20">
    <w:abstractNumId w:val="7"/>
  </w:num>
  <w:num w:numId="21">
    <w:abstractNumId w:val="4"/>
  </w:num>
  <w:num w:numId="22">
    <w:abstractNumId w:val="35"/>
  </w:num>
  <w:num w:numId="23">
    <w:abstractNumId w:val="21"/>
  </w:num>
  <w:num w:numId="24">
    <w:abstractNumId w:val="20"/>
  </w:num>
  <w:num w:numId="25">
    <w:abstractNumId w:val="24"/>
  </w:num>
  <w:num w:numId="26">
    <w:abstractNumId w:val="9"/>
  </w:num>
  <w:num w:numId="27">
    <w:abstractNumId w:val="11"/>
  </w:num>
  <w:num w:numId="28">
    <w:abstractNumId w:val="6"/>
  </w:num>
  <w:num w:numId="29">
    <w:abstractNumId w:val="17"/>
  </w:num>
  <w:num w:numId="30">
    <w:abstractNumId w:val="32"/>
  </w:num>
  <w:num w:numId="31">
    <w:abstractNumId w:val="27"/>
  </w:num>
  <w:num w:numId="32">
    <w:abstractNumId w:val="14"/>
  </w:num>
  <w:num w:numId="33">
    <w:abstractNumId w:val="30"/>
  </w:num>
  <w:num w:numId="34">
    <w:abstractNumId w:val="31"/>
  </w:num>
  <w:num w:numId="35">
    <w:abstractNumId w:val="0"/>
  </w:num>
  <w:num w:numId="36">
    <w:abstractNumId w:val="33"/>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E"/>
    <w:rsid w:val="0000798A"/>
    <w:rsid w:val="0001186D"/>
    <w:rsid w:val="0002443E"/>
    <w:rsid w:val="00054A35"/>
    <w:rsid w:val="00057817"/>
    <w:rsid w:val="0006664D"/>
    <w:rsid w:val="00070E8F"/>
    <w:rsid w:val="000826D4"/>
    <w:rsid w:val="000A5F65"/>
    <w:rsid w:val="000B4DAE"/>
    <w:rsid w:val="000C453C"/>
    <w:rsid w:val="000C5555"/>
    <w:rsid w:val="000D3EA8"/>
    <w:rsid w:val="000F3019"/>
    <w:rsid w:val="000F7967"/>
    <w:rsid w:val="0010684E"/>
    <w:rsid w:val="001113C7"/>
    <w:rsid w:val="00114D47"/>
    <w:rsid w:val="00144097"/>
    <w:rsid w:val="00145FE1"/>
    <w:rsid w:val="00153949"/>
    <w:rsid w:val="001771E0"/>
    <w:rsid w:val="00183AC3"/>
    <w:rsid w:val="0019486F"/>
    <w:rsid w:val="001A0CAF"/>
    <w:rsid w:val="001C2F61"/>
    <w:rsid w:val="001C73AF"/>
    <w:rsid w:val="001D5214"/>
    <w:rsid w:val="00203B6C"/>
    <w:rsid w:val="00204709"/>
    <w:rsid w:val="00210DBF"/>
    <w:rsid w:val="002215AC"/>
    <w:rsid w:val="00225F03"/>
    <w:rsid w:val="00232256"/>
    <w:rsid w:val="00257D48"/>
    <w:rsid w:val="00295119"/>
    <w:rsid w:val="002A5D95"/>
    <w:rsid w:val="002F1323"/>
    <w:rsid w:val="002F32F4"/>
    <w:rsid w:val="002F3DA8"/>
    <w:rsid w:val="0030643F"/>
    <w:rsid w:val="003229CF"/>
    <w:rsid w:val="00325172"/>
    <w:rsid w:val="00331FC9"/>
    <w:rsid w:val="00340AB8"/>
    <w:rsid w:val="00341438"/>
    <w:rsid w:val="00342F7C"/>
    <w:rsid w:val="003550F6"/>
    <w:rsid w:val="00387542"/>
    <w:rsid w:val="003B38FD"/>
    <w:rsid w:val="003D59C5"/>
    <w:rsid w:val="003E79E2"/>
    <w:rsid w:val="0040578B"/>
    <w:rsid w:val="00417A7B"/>
    <w:rsid w:val="0042186F"/>
    <w:rsid w:val="0043072A"/>
    <w:rsid w:val="0043584D"/>
    <w:rsid w:val="00444E6C"/>
    <w:rsid w:val="0046377F"/>
    <w:rsid w:val="004B4C5F"/>
    <w:rsid w:val="004C0FA8"/>
    <w:rsid w:val="004D1B8C"/>
    <w:rsid w:val="004D258A"/>
    <w:rsid w:val="004E6A31"/>
    <w:rsid w:val="00506983"/>
    <w:rsid w:val="005134FA"/>
    <w:rsid w:val="005422AE"/>
    <w:rsid w:val="00545BB7"/>
    <w:rsid w:val="005531D8"/>
    <w:rsid w:val="00567C9A"/>
    <w:rsid w:val="0057466B"/>
    <w:rsid w:val="0058747A"/>
    <w:rsid w:val="005968B3"/>
    <w:rsid w:val="005B6311"/>
    <w:rsid w:val="005C66C1"/>
    <w:rsid w:val="005D1C0E"/>
    <w:rsid w:val="005D3212"/>
    <w:rsid w:val="005D506C"/>
    <w:rsid w:val="005F01F3"/>
    <w:rsid w:val="0060292F"/>
    <w:rsid w:val="00603458"/>
    <w:rsid w:val="006410E2"/>
    <w:rsid w:val="0064147C"/>
    <w:rsid w:val="0064197B"/>
    <w:rsid w:val="00645638"/>
    <w:rsid w:val="0066258B"/>
    <w:rsid w:val="006633E4"/>
    <w:rsid w:val="00667F82"/>
    <w:rsid w:val="00670684"/>
    <w:rsid w:val="00674F88"/>
    <w:rsid w:val="006753DD"/>
    <w:rsid w:val="0067790E"/>
    <w:rsid w:val="00690D49"/>
    <w:rsid w:val="00694E12"/>
    <w:rsid w:val="006A4384"/>
    <w:rsid w:val="006B7EFD"/>
    <w:rsid w:val="006D2BDF"/>
    <w:rsid w:val="006E7B29"/>
    <w:rsid w:val="00703B11"/>
    <w:rsid w:val="007133BB"/>
    <w:rsid w:val="00715478"/>
    <w:rsid w:val="00737D43"/>
    <w:rsid w:val="00783723"/>
    <w:rsid w:val="00785EEA"/>
    <w:rsid w:val="0079427A"/>
    <w:rsid w:val="00795B32"/>
    <w:rsid w:val="007B40B1"/>
    <w:rsid w:val="007B58BC"/>
    <w:rsid w:val="007C1B14"/>
    <w:rsid w:val="007D714D"/>
    <w:rsid w:val="007D71DC"/>
    <w:rsid w:val="007D7508"/>
    <w:rsid w:val="00805F10"/>
    <w:rsid w:val="0088302C"/>
    <w:rsid w:val="00884159"/>
    <w:rsid w:val="008A7FF3"/>
    <w:rsid w:val="008B1CCF"/>
    <w:rsid w:val="008C2CA2"/>
    <w:rsid w:val="008C3277"/>
    <w:rsid w:val="008D6085"/>
    <w:rsid w:val="008E048E"/>
    <w:rsid w:val="009145E9"/>
    <w:rsid w:val="00924696"/>
    <w:rsid w:val="00926E65"/>
    <w:rsid w:val="0095014F"/>
    <w:rsid w:val="009510B2"/>
    <w:rsid w:val="0095585D"/>
    <w:rsid w:val="00960958"/>
    <w:rsid w:val="0098319F"/>
    <w:rsid w:val="009A0B5C"/>
    <w:rsid w:val="009B7BCB"/>
    <w:rsid w:val="009C5899"/>
    <w:rsid w:val="00A009DF"/>
    <w:rsid w:val="00A0767A"/>
    <w:rsid w:val="00A07F46"/>
    <w:rsid w:val="00A172CA"/>
    <w:rsid w:val="00A34289"/>
    <w:rsid w:val="00A521F9"/>
    <w:rsid w:val="00A803F9"/>
    <w:rsid w:val="00AA36A0"/>
    <w:rsid w:val="00AE0E4B"/>
    <w:rsid w:val="00AF3CAB"/>
    <w:rsid w:val="00AF6E67"/>
    <w:rsid w:val="00B31445"/>
    <w:rsid w:val="00B333B4"/>
    <w:rsid w:val="00B42B7C"/>
    <w:rsid w:val="00B42C94"/>
    <w:rsid w:val="00B81FAC"/>
    <w:rsid w:val="00B847EA"/>
    <w:rsid w:val="00BA7268"/>
    <w:rsid w:val="00BC3376"/>
    <w:rsid w:val="00BC47A0"/>
    <w:rsid w:val="00BC7A5B"/>
    <w:rsid w:val="00BD2982"/>
    <w:rsid w:val="00BE2623"/>
    <w:rsid w:val="00BE2697"/>
    <w:rsid w:val="00BE56F7"/>
    <w:rsid w:val="00BE6265"/>
    <w:rsid w:val="00C1245A"/>
    <w:rsid w:val="00C517D5"/>
    <w:rsid w:val="00C6191A"/>
    <w:rsid w:val="00C72972"/>
    <w:rsid w:val="00C73AF0"/>
    <w:rsid w:val="00C757A2"/>
    <w:rsid w:val="00C92A85"/>
    <w:rsid w:val="00CA5727"/>
    <w:rsid w:val="00D12F94"/>
    <w:rsid w:val="00D31A00"/>
    <w:rsid w:val="00D35C75"/>
    <w:rsid w:val="00D57851"/>
    <w:rsid w:val="00D833EC"/>
    <w:rsid w:val="00D91A49"/>
    <w:rsid w:val="00DA5CE8"/>
    <w:rsid w:val="00DB685E"/>
    <w:rsid w:val="00DD4BBE"/>
    <w:rsid w:val="00DD6A1A"/>
    <w:rsid w:val="00DD6E91"/>
    <w:rsid w:val="00DE68EE"/>
    <w:rsid w:val="00E03237"/>
    <w:rsid w:val="00E14B37"/>
    <w:rsid w:val="00E14BA3"/>
    <w:rsid w:val="00E41FE7"/>
    <w:rsid w:val="00E70877"/>
    <w:rsid w:val="00E76093"/>
    <w:rsid w:val="00E77477"/>
    <w:rsid w:val="00E83924"/>
    <w:rsid w:val="00E96E8F"/>
    <w:rsid w:val="00EC5FB7"/>
    <w:rsid w:val="00ED0EAD"/>
    <w:rsid w:val="00ED483F"/>
    <w:rsid w:val="00F009C5"/>
    <w:rsid w:val="00F11129"/>
    <w:rsid w:val="00F136B8"/>
    <w:rsid w:val="00F25D2A"/>
    <w:rsid w:val="00F438D1"/>
    <w:rsid w:val="00F51FAD"/>
    <w:rsid w:val="00FB09D6"/>
    <w:rsid w:val="00FB73D6"/>
    <w:rsid w:val="00FF49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88C2F"/>
  <w15:docId w15:val="{24B51BF4-9C4A-49E1-A3E5-EA731590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AE"/>
    <w:rPr>
      <w:rFonts w:ascii="Tahoma" w:hAnsi="Tahoma" w:cs="Tahoma"/>
      <w:sz w:val="16"/>
      <w:szCs w:val="16"/>
    </w:rPr>
  </w:style>
  <w:style w:type="paragraph" w:styleId="ListParagraph">
    <w:name w:val="List Paragraph"/>
    <w:basedOn w:val="Normal"/>
    <w:uiPriority w:val="34"/>
    <w:qFormat/>
    <w:rsid w:val="003B38FD"/>
    <w:pPr>
      <w:ind w:left="720"/>
      <w:contextualSpacing/>
    </w:pPr>
  </w:style>
  <w:style w:type="paragraph" w:styleId="FootnoteText">
    <w:name w:val="footnote text"/>
    <w:aliases w:val="a footnote text,Footnote Text Char1,Footnote Text Char3 Char,Footnote Text Char2 Char Char,Footnote Text Char1 Char Char Char, Char Char Char Char Char,Footnote Text Char1 Char1 Char, Char Char Char1 Char,Footnote Text Char1 Char, Char1"/>
    <w:basedOn w:val="Normal"/>
    <w:link w:val="FootnoteTextChar"/>
    <w:uiPriority w:val="99"/>
    <w:unhideWhenUsed/>
    <w:rsid w:val="003B38FD"/>
    <w:pPr>
      <w:spacing w:after="0" w:line="240" w:lineRule="auto"/>
    </w:pPr>
    <w:rPr>
      <w:sz w:val="20"/>
      <w:szCs w:val="20"/>
    </w:rPr>
  </w:style>
  <w:style w:type="character" w:customStyle="1" w:styleId="FootnoteTextChar">
    <w:name w:val="Footnote Text Char"/>
    <w:aliases w:val="a footnote text Char,Footnote Text Char1 Char1,Footnote Text Char3 Char Char,Footnote Text Char2 Char Char Char,Footnote Text Char1 Char Char Char Char, Char Char Char Char Char Char,Footnote Text Char1 Char1 Char Char, Char1 Char"/>
    <w:basedOn w:val="DefaultParagraphFont"/>
    <w:link w:val="FootnoteText"/>
    <w:uiPriority w:val="99"/>
    <w:rsid w:val="003B38FD"/>
    <w:rPr>
      <w:sz w:val="20"/>
      <w:szCs w:val="20"/>
    </w:rPr>
  </w:style>
  <w:style w:type="character" w:styleId="FootnoteReference">
    <w:name w:val="footnote reference"/>
    <w:aliases w:val="-E Fußnotenzeichen,Ref,de nota al pie"/>
    <w:basedOn w:val="DefaultParagraphFont"/>
    <w:unhideWhenUsed/>
    <w:qFormat/>
    <w:rsid w:val="003B38FD"/>
    <w:rPr>
      <w:vertAlign w:val="superscript"/>
    </w:rPr>
  </w:style>
  <w:style w:type="character" w:styleId="CommentReference">
    <w:name w:val="annotation reference"/>
    <w:basedOn w:val="DefaultParagraphFont"/>
    <w:uiPriority w:val="99"/>
    <w:semiHidden/>
    <w:unhideWhenUsed/>
    <w:rsid w:val="00545BB7"/>
    <w:rPr>
      <w:sz w:val="16"/>
      <w:szCs w:val="16"/>
    </w:rPr>
  </w:style>
  <w:style w:type="paragraph" w:styleId="CommentText">
    <w:name w:val="annotation text"/>
    <w:basedOn w:val="Normal"/>
    <w:link w:val="CommentTextChar"/>
    <w:uiPriority w:val="99"/>
    <w:unhideWhenUsed/>
    <w:rsid w:val="00545BB7"/>
    <w:pPr>
      <w:spacing w:line="240" w:lineRule="auto"/>
    </w:pPr>
    <w:rPr>
      <w:sz w:val="20"/>
      <w:szCs w:val="20"/>
    </w:rPr>
  </w:style>
  <w:style w:type="character" w:customStyle="1" w:styleId="CommentTextChar">
    <w:name w:val="Comment Text Char"/>
    <w:basedOn w:val="DefaultParagraphFont"/>
    <w:link w:val="CommentText"/>
    <w:uiPriority w:val="99"/>
    <w:rsid w:val="00545BB7"/>
    <w:rPr>
      <w:sz w:val="20"/>
      <w:szCs w:val="20"/>
    </w:rPr>
  </w:style>
  <w:style w:type="paragraph" w:styleId="CommentSubject">
    <w:name w:val="annotation subject"/>
    <w:basedOn w:val="CommentText"/>
    <w:next w:val="CommentText"/>
    <w:link w:val="CommentSubjectChar"/>
    <w:uiPriority w:val="99"/>
    <w:semiHidden/>
    <w:unhideWhenUsed/>
    <w:rsid w:val="00545BB7"/>
    <w:rPr>
      <w:b/>
      <w:bCs/>
    </w:rPr>
  </w:style>
  <w:style w:type="character" w:customStyle="1" w:styleId="CommentSubjectChar">
    <w:name w:val="Comment Subject Char"/>
    <w:basedOn w:val="CommentTextChar"/>
    <w:link w:val="CommentSubject"/>
    <w:uiPriority w:val="99"/>
    <w:semiHidden/>
    <w:rsid w:val="00545BB7"/>
    <w:rPr>
      <w:b/>
      <w:bCs/>
      <w:sz w:val="20"/>
      <w:szCs w:val="20"/>
    </w:rPr>
  </w:style>
  <w:style w:type="character" w:styleId="Hyperlink">
    <w:name w:val="Hyperlink"/>
    <w:basedOn w:val="DefaultParagraphFont"/>
    <w:uiPriority w:val="99"/>
    <w:unhideWhenUsed/>
    <w:rsid w:val="002F1323"/>
    <w:rPr>
      <w:color w:val="0000FF" w:themeColor="hyperlink"/>
      <w:u w:val="single"/>
    </w:rPr>
  </w:style>
  <w:style w:type="paragraph" w:customStyle="1" w:styleId="EMInormal">
    <w:name w:val="EMI normal"/>
    <w:link w:val="EMInormalChar"/>
    <w:qFormat/>
    <w:rsid w:val="003D59C5"/>
    <w:pPr>
      <w:jc w:val="both"/>
    </w:pPr>
    <w:rPr>
      <w:rFonts w:ascii="Tahoma" w:eastAsia="Times New Roman" w:hAnsi="Tahoma" w:cs="Times New Roman"/>
      <w:sz w:val="23"/>
      <w:szCs w:val="23"/>
      <w:lang w:val="en-GB" w:eastAsia="x-none"/>
    </w:rPr>
  </w:style>
  <w:style w:type="character" w:customStyle="1" w:styleId="EMInormalChar">
    <w:name w:val="EMI normal Char"/>
    <w:link w:val="EMInormal"/>
    <w:rsid w:val="003D59C5"/>
    <w:rPr>
      <w:rFonts w:ascii="Tahoma" w:eastAsia="Times New Roman" w:hAnsi="Tahoma" w:cs="Times New Roman"/>
      <w:sz w:val="23"/>
      <w:szCs w:val="23"/>
      <w:lang w:val="en-GB" w:eastAsia="x-none"/>
    </w:rPr>
  </w:style>
  <w:style w:type="table" w:styleId="MediumGrid1-Accent2">
    <w:name w:val="Medium Grid 1 Accent 2"/>
    <w:basedOn w:val="TableNormal"/>
    <w:uiPriority w:val="67"/>
    <w:rsid w:val="003D59C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A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5727"/>
    <w:pPr>
      <w:tabs>
        <w:tab w:val="center" w:pos="4513"/>
        <w:tab w:val="right" w:pos="9026"/>
      </w:tabs>
      <w:spacing w:after="0" w:line="240" w:lineRule="auto"/>
    </w:pPr>
    <w:rPr>
      <w:rFonts w:eastAsiaTheme="minorEastAsia"/>
      <w:lang w:eastAsia="en-ZA"/>
    </w:rPr>
  </w:style>
  <w:style w:type="character" w:customStyle="1" w:styleId="FooterChar">
    <w:name w:val="Footer Char"/>
    <w:basedOn w:val="DefaultParagraphFont"/>
    <w:link w:val="Footer"/>
    <w:uiPriority w:val="99"/>
    <w:rsid w:val="00CA5727"/>
    <w:rPr>
      <w:rFonts w:eastAsiaTheme="minorEastAsia"/>
      <w:lang w:eastAsia="en-ZA"/>
    </w:rPr>
  </w:style>
  <w:style w:type="paragraph" w:styleId="Header">
    <w:name w:val="header"/>
    <w:basedOn w:val="Normal"/>
    <w:link w:val="HeaderChar"/>
    <w:uiPriority w:val="99"/>
    <w:unhideWhenUsed/>
    <w:rsid w:val="0032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172"/>
  </w:style>
  <w:style w:type="paragraph" w:styleId="NormalWeb">
    <w:name w:val="Normal (Web)"/>
    <w:basedOn w:val="Normal"/>
    <w:uiPriority w:val="99"/>
    <w:semiHidden/>
    <w:unhideWhenUsed/>
    <w:rsid w:val="006753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67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753DD"/>
    <w:rPr>
      <w:rFonts w:ascii="Courier New" w:eastAsia="Times New Roman" w:hAnsi="Courier New" w:cs="Courier New"/>
      <w:sz w:val="20"/>
      <w:szCs w:val="20"/>
      <w:lang w:eastAsia="en-GB"/>
    </w:rPr>
  </w:style>
  <w:style w:type="character" w:styleId="UnresolvedMention">
    <w:name w:val="Unresolved Mention"/>
    <w:basedOn w:val="DefaultParagraphFont"/>
    <w:uiPriority w:val="99"/>
    <w:semiHidden/>
    <w:unhideWhenUsed/>
    <w:rsid w:val="00983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2073">
      <w:bodyDiv w:val="1"/>
      <w:marLeft w:val="0"/>
      <w:marRight w:val="0"/>
      <w:marTop w:val="0"/>
      <w:marBottom w:val="0"/>
      <w:divBdr>
        <w:top w:val="none" w:sz="0" w:space="0" w:color="auto"/>
        <w:left w:val="none" w:sz="0" w:space="0" w:color="auto"/>
        <w:bottom w:val="none" w:sz="0" w:space="0" w:color="auto"/>
        <w:right w:val="none" w:sz="0" w:space="0" w:color="auto"/>
      </w:divBdr>
      <w:divsChild>
        <w:div w:id="1882741606">
          <w:marLeft w:val="0"/>
          <w:marRight w:val="0"/>
          <w:marTop w:val="0"/>
          <w:marBottom w:val="0"/>
          <w:divBdr>
            <w:top w:val="none" w:sz="0" w:space="0" w:color="auto"/>
            <w:left w:val="none" w:sz="0" w:space="0" w:color="auto"/>
            <w:bottom w:val="none" w:sz="0" w:space="0" w:color="auto"/>
            <w:right w:val="none" w:sz="0" w:space="0" w:color="auto"/>
          </w:divBdr>
          <w:divsChild>
            <w:div w:id="615718202">
              <w:marLeft w:val="0"/>
              <w:marRight w:val="0"/>
              <w:marTop w:val="0"/>
              <w:marBottom w:val="0"/>
              <w:divBdr>
                <w:top w:val="none" w:sz="0" w:space="0" w:color="auto"/>
                <w:left w:val="none" w:sz="0" w:space="0" w:color="auto"/>
                <w:bottom w:val="none" w:sz="0" w:space="0" w:color="auto"/>
                <w:right w:val="none" w:sz="0" w:space="0" w:color="auto"/>
              </w:divBdr>
              <w:divsChild>
                <w:div w:id="1036348717">
                  <w:marLeft w:val="0"/>
                  <w:marRight w:val="0"/>
                  <w:marTop w:val="0"/>
                  <w:marBottom w:val="0"/>
                  <w:divBdr>
                    <w:top w:val="none" w:sz="0" w:space="0" w:color="auto"/>
                    <w:left w:val="none" w:sz="0" w:space="0" w:color="auto"/>
                    <w:bottom w:val="none" w:sz="0" w:space="0" w:color="auto"/>
                    <w:right w:val="none" w:sz="0" w:space="0" w:color="auto"/>
                  </w:divBdr>
                  <w:divsChild>
                    <w:div w:id="1980645836">
                      <w:marLeft w:val="0"/>
                      <w:marRight w:val="0"/>
                      <w:marTop w:val="0"/>
                      <w:marBottom w:val="0"/>
                      <w:divBdr>
                        <w:top w:val="none" w:sz="0" w:space="0" w:color="auto"/>
                        <w:left w:val="none" w:sz="0" w:space="0" w:color="auto"/>
                        <w:bottom w:val="none" w:sz="0" w:space="0" w:color="auto"/>
                        <w:right w:val="none" w:sz="0" w:space="0" w:color="auto"/>
                      </w:divBdr>
                    </w:div>
                  </w:divsChild>
                </w:div>
                <w:div w:id="441924890">
                  <w:marLeft w:val="0"/>
                  <w:marRight w:val="0"/>
                  <w:marTop w:val="0"/>
                  <w:marBottom w:val="0"/>
                  <w:divBdr>
                    <w:top w:val="none" w:sz="0" w:space="0" w:color="auto"/>
                    <w:left w:val="none" w:sz="0" w:space="0" w:color="auto"/>
                    <w:bottom w:val="none" w:sz="0" w:space="0" w:color="auto"/>
                    <w:right w:val="none" w:sz="0" w:space="0" w:color="auto"/>
                  </w:divBdr>
                  <w:divsChild>
                    <w:div w:id="10032790">
                      <w:marLeft w:val="0"/>
                      <w:marRight w:val="0"/>
                      <w:marTop w:val="0"/>
                      <w:marBottom w:val="0"/>
                      <w:divBdr>
                        <w:top w:val="none" w:sz="0" w:space="0" w:color="auto"/>
                        <w:left w:val="none" w:sz="0" w:space="0" w:color="auto"/>
                        <w:bottom w:val="none" w:sz="0" w:space="0" w:color="auto"/>
                        <w:right w:val="none" w:sz="0" w:space="0" w:color="auto"/>
                      </w:divBdr>
                    </w:div>
                    <w:div w:id="19877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0359">
              <w:marLeft w:val="0"/>
              <w:marRight w:val="0"/>
              <w:marTop w:val="0"/>
              <w:marBottom w:val="0"/>
              <w:divBdr>
                <w:top w:val="none" w:sz="0" w:space="0" w:color="auto"/>
                <w:left w:val="none" w:sz="0" w:space="0" w:color="auto"/>
                <w:bottom w:val="none" w:sz="0" w:space="0" w:color="auto"/>
                <w:right w:val="none" w:sz="0" w:space="0" w:color="auto"/>
              </w:divBdr>
              <w:divsChild>
                <w:div w:id="527720038">
                  <w:marLeft w:val="0"/>
                  <w:marRight w:val="0"/>
                  <w:marTop w:val="0"/>
                  <w:marBottom w:val="0"/>
                  <w:divBdr>
                    <w:top w:val="none" w:sz="0" w:space="0" w:color="auto"/>
                    <w:left w:val="none" w:sz="0" w:space="0" w:color="auto"/>
                    <w:bottom w:val="none" w:sz="0" w:space="0" w:color="auto"/>
                    <w:right w:val="none" w:sz="0" w:space="0" w:color="auto"/>
                  </w:divBdr>
                  <w:divsChild>
                    <w:div w:id="1533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4094">
              <w:marLeft w:val="0"/>
              <w:marRight w:val="0"/>
              <w:marTop w:val="0"/>
              <w:marBottom w:val="0"/>
              <w:divBdr>
                <w:top w:val="none" w:sz="0" w:space="0" w:color="auto"/>
                <w:left w:val="none" w:sz="0" w:space="0" w:color="auto"/>
                <w:bottom w:val="none" w:sz="0" w:space="0" w:color="auto"/>
                <w:right w:val="none" w:sz="0" w:space="0" w:color="auto"/>
              </w:divBdr>
              <w:divsChild>
                <w:div w:id="6241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6776">
          <w:marLeft w:val="0"/>
          <w:marRight w:val="0"/>
          <w:marTop w:val="0"/>
          <w:marBottom w:val="0"/>
          <w:divBdr>
            <w:top w:val="none" w:sz="0" w:space="0" w:color="auto"/>
            <w:left w:val="none" w:sz="0" w:space="0" w:color="auto"/>
            <w:bottom w:val="none" w:sz="0" w:space="0" w:color="auto"/>
            <w:right w:val="none" w:sz="0" w:space="0" w:color="auto"/>
          </w:divBdr>
          <w:divsChild>
            <w:div w:id="1974865505">
              <w:marLeft w:val="0"/>
              <w:marRight w:val="0"/>
              <w:marTop w:val="0"/>
              <w:marBottom w:val="0"/>
              <w:divBdr>
                <w:top w:val="none" w:sz="0" w:space="0" w:color="auto"/>
                <w:left w:val="none" w:sz="0" w:space="0" w:color="auto"/>
                <w:bottom w:val="none" w:sz="0" w:space="0" w:color="auto"/>
                <w:right w:val="none" w:sz="0" w:space="0" w:color="auto"/>
              </w:divBdr>
              <w:divsChild>
                <w:div w:id="70007812">
                  <w:marLeft w:val="0"/>
                  <w:marRight w:val="0"/>
                  <w:marTop w:val="0"/>
                  <w:marBottom w:val="0"/>
                  <w:divBdr>
                    <w:top w:val="none" w:sz="0" w:space="0" w:color="auto"/>
                    <w:left w:val="none" w:sz="0" w:space="0" w:color="auto"/>
                    <w:bottom w:val="none" w:sz="0" w:space="0" w:color="auto"/>
                    <w:right w:val="none" w:sz="0" w:space="0" w:color="auto"/>
                  </w:divBdr>
                </w:div>
              </w:divsChild>
            </w:div>
            <w:div w:id="1704480916">
              <w:marLeft w:val="0"/>
              <w:marRight w:val="0"/>
              <w:marTop w:val="0"/>
              <w:marBottom w:val="0"/>
              <w:divBdr>
                <w:top w:val="none" w:sz="0" w:space="0" w:color="auto"/>
                <w:left w:val="none" w:sz="0" w:space="0" w:color="auto"/>
                <w:bottom w:val="none" w:sz="0" w:space="0" w:color="auto"/>
                <w:right w:val="none" w:sz="0" w:space="0" w:color="auto"/>
              </w:divBdr>
              <w:divsChild>
                <w:div w:id="1009331236">
                  <w:marLeft w:val="0"/>
                  <w:marRight w:val="0"/>
                  <w:marTop w:val="0"/>
                  <w:marBottom w:val="0"/>
                  <w:divBdr>
                    <w:top w:val="none" w:sz="0" w:space="0" w:color="auto"/>
                    <w:left w:val="none" w:sz="0" w:space="0" w:color="auto"/>
                    <w:bottom w:val="none" w:sz="0" w:space="0" w:color="auto"/>
                    <w:right w:val="none" w:sz="0" w:space="0" w:color="auto"/>
                  </w:divBdr>
                </w:div>
              </w:divsChild>
            </w:div>
            <w:div w:id="1181822813">
              <w:marLeft w:val="0"/>
              <w:marRight w:val="0"/>
              <w:marTop w:val="0"/>
              <w:marBottom w:val="0"/>
              <w:divBdr>
                <w:top w:val="none" w:sz="0" w:space="0" w:color="auto"/>
                <w:left w:val="none" w:sz="0" w:space="0" w:color="auto"/>
                <w:bottom w:val="none" w:sz="0" w:space="0" w:color="auto"/>
                <w:right w:val="none" w:sz="0" w:space="0" w:color="auto"/>
              </w:divBdr>
              <w:divsChild>
                <w:div w:id="1407410655">
                  <w:marLeft w:val="0"/>
                  <w:marRight w:val="0"/>
                  <w:marTop w:val="0"/>
                  <w:marBottom w:val="0"/>
                  <w:divBdr>
                    <w:top w:val="none" w:sz="0" w:space="0" w:color="auto"/>
                    <w:left w:val="none" w:sz="0" w:space="0" w:color="auto"/>
                    <w:bottom w:val="none" w:sz="0" w:space="0" w:color="auto"/>
                    <w:right w:val="none" w:sz="0" w:space="0" w:color="auto"/>
                  </w:divBdr>
                </w:div>
              </w:divsChild>
            </w:div>
            <w:div w:id="1721443572">
              <w:marLeft w:val="0"/>
              <w:marRight w:val="0"/>
              <w:marTop w:val="0"/>
              <w:marBottom w:val="0"/>
              <w:divBdr>
                <w:top w:val="none" w:sz="0" w:space="0" w:color="auto"/>
                <w:left w:val="none" w:sz="0" w:space="0" w:color="auto"/>
                <w:bottom w:val="none" w:sz="0" w:space="0" w:color="auto"/>
                <w:right w:val="none" w:sz="0" w:space="0" w:color="auto"/>
              </w:divBdr>
              <w:divsChild>
                <w:div w:id="433132288">
                  <w:marLeft w:val="0"/>
                  <w:marRight w:val="0"/>
                  <w:marTop w:val="0"/>
                  <w:marBottom w:val="0"/>
                  <w:divBdr>
                    <w:top w:val="none" w:sz="0" w:space="0" w:color="auto"/>
                    <w:left w:val="none" w:sz="0" w:space="0" w:color="auto"/>
                    <w:bottom w:val="none" w:sz="0" w:space="0" w:color="auto"/>
                    <w:right w:val="none" w:sz="0" w:space="0" w:color="auto"/>
                  </w:divBdr>
                </w:div>
              </w:divsChild>
            </w:div>
            <w:div w:id="164632213">
              <w:marLeft w:val="0"/>
              <w:marRight w:val="0"/>
              <w:marTop w:val="0"/>
              <w:marBottom w:val="0"/>
              <w:divBdr>
                <w:top w:val="none" w:sz="0" w:space="0" w:color="auto"/>
                <w:left w:val="none" w:sz="0" w:space="0" w:color="auto"/>
                <w:bottom w:val="none" w:sz="0" w:space="0" w:color="auto"/>
                <w:right w:val="none" w:sz="0" w:space="0" w:color="auto"/>
              </w:divBdr>
              <w:divsChild>
                <w:div w:id="991182666">
                  <w:marLeft w:val="0"/>
                  <w:marRight w:val="0"/>
                  <w:marTop w:val="0"/>
                  <w:marBottom w:val="0"/>
                  <w:divBdr>
                    <w:top w:val="none" w:sz="0" w:space="0" w:color="auto"/>
                    <w:left w:val="none" w:sz="0" w:space="0" w:color="auto"/>
                    <w:bottom w:val="none" w:sz="0" w:space="0" w:color="auto"/>
                    <w:right w:val="none" w:sz="0" w:space="0" w:color="auto"/>
                  </w:divBdr>
                </w:div>
              </w:divsChild>
            </w:div>
            <w:div w:id="853149051">
              <w:marLeft w:val="0"/>
              <w:marRight w:val="0"/>
              <w:marTop w:val="0"/>
              <w:marBottom w:val="0"/>
              <w:divBdr>
                <w:top w:val="none" w:sz="0" w:space="0" w:color="auto"/>
                <w:left w:val="none" w:sz="0" w:space="0" w:color="auto"/>
                <w:bottom w:val="none" w:sz="0" w:space="0" w:color="auto"/>
                <w:right w:val="none" w:sz="0" w:space="0" w:color="auto"/>
              </w:divBdr>
              <w:divsChild>
                <w:div w:id="1980106780">
                  <w:marLeft w:val="0"/>
                  <w:marRight w:val="0"/>
                  <w:marTop w:val="0"/>
                  <w:marBottom w:val="0"/>
                  <w:divBdr>
                    <w:top w:val="none" w:sz="0" w:space="0" w:color="auto"/>
                    <w:left w:val="none" w:sz="0" w:space="0" w:color="auto"/>
                    <w:bottom w:val="none" w:sz="0" w:space="0" w:color="auto"/>
                    <w:right w:val="none" w:sz="0" w:space="0" w:color="auto"/>
                  </w:divBdr>
                </w:div>
              </w:divsChild>
            </w:div>
            <w:div w:id="567614871">
              <w:marLeft w:val="0"/>
              <w:marRight w:val="0"/>
              <w:marTop w:val="0"/>
              <w:marBottom w:val="0"/>
              <w:divBdr>
                <w:top w:val="none" w:sz="0" w:space="0" w:color="auto"/>
                <w:left w:val="none" w:sz="0" w:space="0" w:color="auto"/>
                <w:bottom w:val="none" w:sz="0" w:space="0" w:color="auto"/>
                <w:right w:val="none" w:sz="0" w:space="0" w:color="auto"/>
              </w:divBdr>
              <w:divsChild>
                <w:div w:id="1417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2066">
          <w:marLeft w:val="0"/>
          <w:marRight w:val="0"/>
          <w:marTop w:val="0"/>
          <w:marBottom w:val="0"/>
          <w:divBdr>
            <w:top w:val="none" w:sz="0" w:space="0" w:color="auto"/>
            <w:left w:val="none" w:sz="0" w:space="0" w:color="auto"/>
            <w:bottom w:val="none" w:sz="0" w:space="0" w:color="auto"/>
            <w:right w:val="none" w:sz="0" w:space="0" w:color="auto"/>
          </w:divBdr>
          <w:divsChild>
            <w:div w:id="621151443">
              <w:marLeft w:val="0"/>
              <w:marRight w:val="0"/>
              <w:marTop w:val="0"/>
              <w:marBottom w:val="0"/>
              <w:divBdr>
                <w:top w:val="none" w:sz="0" w:space="0" w:color="auto"/>
                <w:left w:val="none" w:sz="0" w:space="0" w:color="auto"/>
                <w:bottom w:val="none" w:sz="0" w:space="0" w:color="auto"/>
                <w:right w:val="none" w:sz="0" w:space="0" w:color="auto"/>
              </w:divBdr>
              <w:divsChild>
                <w:div w:id="1345011250">
                  <w:marLeft w:val="0"/>
                  <w:marRight w:val="0"/>
                  <w:marTop w:val="0"/>
                  <w:marBottom w:val="0"/>
                  <w:divBdr>
                    <w:top w:val="none" w:sz="0" w:space="0" w:color="auto"/>
                    <w:left w:val="none" w:sz="0" w:space="0" w:color="auto"/>
                    <w:bottom w:val="none" w:sz="0" w:space="0" w:color="auto"/>
                    <w:right w:val="none" w:sz="0" w:space="0" w:color="auto"/>
                  </w:divBdr>
                </w:div>
              </w:divsChild>
            </w:div>
            <w:div w:id="660039050">
              <w:marLeft w:val="0"/>
              <w:marRight w:val="0"/>
              <w:marTop w:val="0"/>
              <w:marBottom w:val="0"/>
              <w:divBdr>
                <w:top w:val="none" w:sz="0" w:space="0" w:color="auto"/>
                <w:left w:val="none" w:sz="0" w:space="0" w:color="auto"/>
                <w:bottom w:val="none" w:sz="0" w:space="0" w:color="auto"/>
                <w:right w:val="none" w:sz="0" w:space="0" w:color="auto"/>
              </w:divBdr>
              <w:divsChild>
                <w:div w:id="748238462">
                  <w:marLeft w:val="0"/>
                  <w:marRight w:val="0"/>
                  <w:marTop w:val="0"/>
                  <w:marBottom w:val="0"/>
                  <w:divBdr>
                    <w:top w:val="none" w:sz="0" w:space="0" w:color="auto"/>
                    <w:left w:val="none" w:sz="0" w:space="0" w:color="auto"/>
                    <w:bottom w:val="none" w:sz="0" w:space="0" w:color="auto"/>
                    <w:right w:val="none" w:sz="0" w:space="0" w:color="auto"/>
                  </w:divBdr>
                </w:div>
              </w:divsChild>
            </w:div>
            <w:div w:id="996878869">
              <w:marLeft w:val="0"/>
              <w:marRight w:val="0"/>
              <w:marTop w:val="0"/>
              <w:marBottom w:val="0"/>
              <w:divBdr>
                <w:top w:val="none" w:sz="0" w:space="0" w:color="auto"/>
                <w:left w:val="none" w:sz="0" w:space="0" w:color="auto"/>
                <w:bottom w:val="none" w:sz="0" w:space="0" w:color="auto"/>
                <w:right w:val="none" w:sz="0" w:space="0" w:color="auto"/>
              </w:divBdr>
              <w:divsChild>
                <w:div w:id="410322369">
                  <w:marLeft w:val="0"/>
                  <w:marRight w:val="0"/>
                  <w:marTop w:val="0"/>
                  <w:marBottom w:val="0"/>
                  <w:divBdr>
                    <w:top w:val="none" w:sz="0" w:space="0" w:color="auto"/>
                    <w:left w:val="none" w:sz="0" w:space="0" w:color="auto"/>
                    <w:bottom w:val="none" w:sz="0" w:space="0" w:color="auto"/>
                    <w:right w:val="none" w:sz="0" w:space="0" w:color="auto"/>
                  </w:divBdr>
                </w:div>
              </w:divsChild>
            </w:div>
            <w:div w:id="316694185">
              <w:marLeft w:val="0"/>
              <w:marRight w:val="0"/>
              <w:marTop w:val="0"/>
              <w:marBottom w:val="0"/>
              <w:divBdr>
                <w:top w:val="none" w:sz="0" w:space="0" w:color="auto"/>
                <w:left w:val="none" w:sz="0" w:space="0" w:color="auto"/>
                <w:bottom w:val="none" w:sz="0" w:space="0" w:color="auto"/>
                <w:right w:val="none" w:sz="0" w:space="0" w:color="auto"/>
              </w:divBdr>
              <w:divsChild>
                <w:div w:id="1392273232">
                  <w:marLeft w:val="0"/>
                  <w:marRight w:val="0"/>
                  <w:marTop w:val="0"/>
                  <w:marBottom w:val="0"/>
                  <w:divBdr>
                    <w:top w:val="none" w:sz="0" w:space="0" w:color="auto"/>
                    <w:left w:val="none" w:sz="0" w:space="0" w:color="auto"/>
                    <w:bottom w:val="none" w:sz="0" w:space="0" w:color="auto"/>
                    <w:right w:val="none" w:sz="0" w:space="0" w:color="auto"/>
                  </w:divBdr>
                </w:div>
              </w:divsChild>
            </w:div>
            <w:div w:id="699432864">
              <w:marLeft w:val="0"/>
              <w:marRight w:val="0"/>
              <w:marTop w:val="0"/>
              <w:marBottom w:val="0"/>
              <w:divBdr>
                <w:top w:val="none" w:sz="0" w:space="0" w:color="auto"/>
                <w:left w:val="none" w:sz="0" w:space="0" w:color="auto"/>
                <w:bottom w:val="none" w:sz="0" w:space="0" w:color="auto"/>
                <w:right w:val="none" w:sz="0" w:space="0" w:color="auto"/>
              </w:divBdr>
              <w:divsChild>
                <w:div w:id="366564839">
                  <w:marLeft w:val="0"/>
                  <w:marRight w:val="0"/>
                  <w:marTop w:val="0"/>
                  <w:marBottom w:val="0"/>
                  <w:divBdr>
                    <w:top w:val="none" w:sz="0" w:space="0" w:color="auto"/>
                    <w:left w:val="none" w:sz="0" w:space="0" w:color="auto"/>
                    <w:bottom w:val="none" w:sz="0" w:space="0" w:color="auto"/>
                    <w:right w:val="none" w:sz="0" w:space="0" w:color="auto"/>
                  </w:divBdr>
                </w:div>
              </w:divsChild>
            </w:div>
            <w:div w:id="1173380625">
              <w:marLeft w:val="0"/>
              <w:marRight w:val="0"/>
              <w:marTop w:val="0"/>
              <w:marBottom w:val="0"/>
              <w:divBdr>
                <w:top w:val="none" w:sz="0" w:space="0" w:color="auto"/>
                <w:left w:val="none" w:sz="0" w:space="0" w:color="auto"/>
                <w:bottom w:val="none" w:sz="0" w:space="0" w:color="auto"/>
                <w:right w:val="none" w:sz="0" w:space="0" w:color="auto"/>
              </w:divBdr>
              <w:divsChild>
                <w:div w:id="1420757495">
                  <w:marLeft w:val="0"/>
                  <w:marRight w:val="0"/>
                  <w:marTop w:val="0"/>
                  <w:marBottom w:val="0"/>
                  <w:divBdr>
                    <w:top w:val="none" w:sz="0" w:space="0" w:color="auto"/>
                    <w:left w:val="none" w:sz="0" w:space="0" w:color="auto"/>
                    <w:bottom w:val="none" w:sz="0" w:space="0" w:color="auto"/>
                    <w:right w:val="none" w:sz="0" w:space="0" w:color="auto"/>
                  </w:divBdr>
                </w:div>
              </w:divsChild>
            </w:div>
            <w:div w:id="1974828843">
              <w:marLeft w:val="0"/>
              <w:marRight w:val="0"/>
              <w:marTop w:val="0"/>
              <w:marBottom w:val="0"/>
              <w:divBdr>
                <w:top w:val="none" w:sz="0" w:space="0" w:color="auto"/>
                <w:left w:val="none" w:sz="0" w:space="0" w:color="auto"/>
                <w:bottom w:val="none" w:sz="0" w:space="0" w:color="auto"/>
                <w:right w:val="none" w:sz="0" w:space="0" w:color="auto"/>
              </w:divBdr>
              <w:divsChild>
                <w:div w:id="15017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85403">
          <w:marLeft w:val="0"/>
          <w:marRight w:val="0"/>
          <w:marTop w:val="0"/>
          <w:marBottom w:val="0"/>
          <w:divBdr>
            <w:top w:val="none" w:sz="0" w:space="0" w:color="auto"/>
            <w:left w:val="none" w:sz="0" w:space="0" w:color="auto"/>
            <w:bottom w:val="none" w:sz="0" w:space="0" w:color="auto"/>
            <w:right w:val="none" w:sz="0" w:space="0" w:color="auto"/>
          </w:divBdr>
          <w:divsChild>
            <w:div w:id="731661305">
              <w:marLeft w:val="0"/>
              <w:marRight w:val="0"/>
              <w:marTop w:val="0"/>
              <w:marBottom w:val="0"/>
              <w:divBdr>
                <w:top w:val="none" w:sz="0" w:space="0" w:color="auto"/>
                <w:left w:val="none" w:sz="0" w:space="0" w:color="auto"/>
                <w:bottom w:val="none" w:sz="0" w:space="0" w:color="auto"/>
                <w:right w:val="none" w:sz="0" w:space="0" w:color="auto"/>
              </w:divBdr>
              <w:divsChild>
                <w:div w:id="11169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1911">
      <w:bodyDiv w:val="1"/>
      <w:marLeft w:val="60"/>
      <w:marRight w:val="60"/>
      <w:marTop w:val="60"/>
      <w:marBottom w:val="15"/>
      <w:divBdr>
        <w:top w:val="none" w:sz="0" w:space="0" w:color="auto"/>
        <w:left w:val="none" w:sz="0" w:space="0" w:color="auto"/>
        <w:bottom w:val="none" w:sz="0" w:space="0" w:color="auto"/>
        <w:right w:val="none" w:sz="0" w:space="0" w:color="auto"/>
      </w:divBdr>
      <w:divsChild>
        <w:div w:id="1167673339">
          <w:marLeft w:val="0"/>
          <w:marRight w:val="0"/>
          <w:marTop w:val="0"/>
          <w:marBottom w:val="0"/>
          <w:divBdr>
            <w:top w:val="none" w:sz="0" w:space="0" w:color="auto"/>
            <w:left w:val="none" w:sz="0" w:space="0" w:color="auto"/>
            <w:bottom w:val="none" w:sz="0" w:space="0" w:color="auto"/>
            <w:right w:val="none" w:sz="0" w:space="0" w:color="auto"/>
          </w:divBdr>
        </w:div>
        <w:div w:id="30998868">
          <w:marLeft w:val="0"/>
          <w:marRight w:val="0"/>
          <w:marTop w:val="0"/>
          <w:marBottom w:val="0"/>
          <w:divBdr>
            <w:top w:val="none" w:sz="0" w:space="0" w:color="auto"/>
            <w:left w:val="none" w:sz="0" w:space="0" w:color="auto"/>
            <w:bottom w:val="none" w:sz="0" w:space="0" w:color="auto"/>
            <w:right w:val="none" w:sz="0" w:space="0" w:color="auto"/>
          </w:divBdr>
        </w:div>
        <w:div w:id="1350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jika@environment.gov.za" TargetMode="External"/><Relationship Id="rId5" Type="http://schemas.openxmlformats.org/officeDocument/2006/relationships/webSettings" Target="webSettings.xml"/><Relationship Id="rId10" Type="http://schemas.openxmlformats.org/officeDocument/2006/relationships/hyperlink" Target="mailto:Appeals@environment.gov.za" TargetMode="External"/><Relationship Id="rId4" Type="http://schemas.openxmlformats.org/officeDocument/2006/relationships/settings" Target="settings.xml"/><Relationship Id="rId9" Type="http://schemas.openxmlformats.org/officeDocument/2006/relationships/oleObject" Target="embeddings/Microsoft_Word_97-2004_Document.doc"/><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33C3-C400-3543-8311-1864FC82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RHarris</dc:creator>
  <cp:lastModifiedBy>Gary Koekemoer</cp:lastModifiedBy>
  <cp:revision>3</cp:revision>
  <dcterms:created xsi:type="dcterms:W3CDTF">2020-03-12T12:47:00Z</dcterms:created>
  <dcterms:modified xsi:type="dcterms:W3CDTF">2020-03-12T12:59:00Z</dcterms:modified>
</cp:coreProperties>
</file>